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9242AD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</w:rPr>
      </w:pPr>
      <w:r w:rsidRPr="009242AD">
        <w:rPr>
          <w:sz w:val="28"/>
          <w:szCs w:val="28"/>
          <w:u w:val="single"/>
        </w:rPr>
        <w:t>Контрольно-счетная палата МО «Нерюнгринский район»</w:t>
      </w: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6F5454" w:rsidRPr="00CF7CAA" w:rsidRDefault="006F5454" w:rsidP="00755D38">
      <w:pPr>
        <w:jc w:val="both"/>
        <w:rPr>
          <w:b/>
        </w:rPr>
      </w:pPr>
      <w:r w:rsidRPr="00CF7CAA">
        <w:rPr>
          <w:b/>
        </w:rPr>
        <w:t>по результатам финансово-экономической экспертизы проекта</w:t>
      </w:r>
      <w:r w:rsidR="00755D38">
        <w:rPr>
          <w:b/>
        </w:rPr>
        <w:t xml:space="preserve"> </w:t>
      </w:r>
      <w:r w:rsidRPr="00CF7CAA">
        <w:rPr>
          <w:b/>
          <w:bCs/>
        </w:rPr>
        <w:t>Постановления Нерюнгринской районной администрации «Об утверждении муниципальной программы «</w:t>
      </w:r>
      <w:r w:rsidR="00D310CE" w:rsidRPr="00CF7CAA">
        <w:rPr>
          <w:b/>
          <w:bCs/>
        </w:rPr>
        <w:t>Реализация муниципальной молодежной политики</w:t>
      </w:r>
      <w:r w:rsidR="002248E1" w:rsidRPr="00CF7CAA">
        <w:rPr>
          <w:b/>
          <w:bCs/>
        </w:rPr>
        <w:t xml:space="preserve"> в Нерюнгринском районе</w:t>
      </w:r>
      <w:r w:rsidR="00CC51DA">
        <w:rPr>
          <w:b/>
          <w:bCs/>
        </w:rPr>
        <w:t xml:space="preserve"> на 2021-2025</w:t>
      </w:r>
      <w:r w:rsidRPr="00CF7CAA">
        <w:rPr>
          <w:b/>
          <w:bCs/>
        </w:rPr>
        <w:t xml:space="preserve"> годы</w:t>
      </w:r>
      <w:r w:rsidRPr="00CF7CAA">
        <w:rPr>
          <w:b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D91093" w:rsidP="00AB0ECD">
      <w:r>
        <w:t>0</w:t>
      </w:r>
      <w:r w:rsidR="00CC51DA">
        <w:t>1</w:t>
      </w:r>
      <w:r w:rsidR="00C31B35">
        <w:t xml:space="preserve"> </w:t>
      </w:r>
      <w:r>
        <w:t>сентября</w:t>
      </w:r>
      <w:r w:rsidR="00172615" w:rsidRPr="005942F6">
        <w:t xml:space="preserve"> 20</w:t>
      </w:r>
      <w:r w:rsidR="00755D38">
        <w:t>20</w:t>
      </w:r>
      <w:r w:rsidR="00F02F32">
        <w:t xml:space="preserve"> года</w:t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AB0ECD">
        <w:t xml:space="preserve">  </w:t>
      </w:r>
      <w:r>
        <w:t xml:space="preserve">                         </w:t>
      </w:r>
      <w:r w:rsidR="00AB0ECD">
        <w:t xml:space="preserve">    </w:t>
      </w:r>
      <w:r w:rsidR="0067333C">
        <w:t xml:space="preserve">         </w:t>
      </w:r>
      <w:r w:rsidR="00414900">
        <w:t xml:space="preserve"> </w:t>
      </w:r>
      <w:r w:rsidR="00F02F32">
        <w:t xml:space="preserve">     </w:t>
      </w:r>
      <w:r w:rsidR="009242AD">
        <w:tab/>
      </w:r>
      <w:r w:rsidR="002B0461">
        <w:t xml:space="preserve">       </w:t>
      </w:r>
      <w:r w:rsidR="009242AD">
        <w:tab/>
      </w:r>
      <w:r w:rsidR="008A6E51">
        <w:t xml:space="preserve"> </w:t>
      </w:r>
      <w:r w:rsidR="002B0461">
        <w:t xml:space="preserve">   </w:t>
      </w:r>
      <w:r w:rsidR="00461FB8" w:rsidRPr="00F92259">
        <w:t>№</w:t>
      </w:r>
      <w:r w:rsidR="003F2DC9">
        <w:t xml:space="preserve"> </w:t>
      </w:r>
      <w:r w:rsidR="002E34DB">
        <w:t>97</w:t>
      </w:r>
    </w:p>
    <w:p w:rsidR="004952F5" w:rsidRDefault="004952F5" w:rsidP="00172615">
      <w:pPr>
        <w:jc w:val="center"/>
      </w:pPr>
    </w:p>
    <w:p w:rsidR="00172615" w:rsidRPr="00FB157E" w:rsidRDefault="00172615" w:rsidP="00300919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</w:t>
      </w:r>
      <w:r w:rsidR="008B0167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</w:t>
      </w:r>
      <w:r w:rsidR="008A6E51">
        <w:t>«</w:t>
      </w:r>
      <w:r w:rsidRPr="00FB157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A6E51">
        <w:t>»</w:t>
      </w:r>
      <w:r w:rsidRPr="00FB157E">
        <w:t>, п</w:t>
      </w:r>
      <w:r w:rsidR="008A6E51">
        <w:t>ункт</w:t>
      </w:r>
      <w:r w:rsidRPr="00FB157E">
        <w:t xml:space="preserve"> 7 раздел</w:t>
      </w:r>
      <w:r w:rsidR="008A6E51">
        <w:t>а</w:t>
      </w:r>
      <w:r w:rsidRPr="00FB157E">
        <w:t xml:space="preserve"> 8.1 статьи 8  Положения о  Контрольно-счетной палате МО «Нерюнгринский район».</w:t>
      </w:r>
    </w:p>
    <w:p w:rsidR="00772118" w:rsidRDefault="00172615" w:rsidP="00300919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>2.</w:t>
      </w:r>
      <w:r w:rsidR="008B0167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066FBF" w:rsidRPr="00DB12FA">
        <w:t xml:space="preserve">оценка финансово-экономических обоснований </w:t>
      </w:r>
      <w:r w:rsidR="00066FBF" w:rsidRPr="00644668">
        <w:t>при разработке проекта</w:t>
      </w:r>
      <w:r w:rsidR="00066FBF" w:rsidRPr="00DB12FA">
        <w:t xml:space="preserve"> </w:t>
      </w:r>
      <w:r w:rsidR="00066FBF">
        <w:t>муниципальной программы</w:t>
      </w:r>
      <w:r w:rsidR="001845F5" w:rsidRPr="00FB157E">
        <w:t xml:space="preserve"> </w:t>
      </w:r>
      <w:r w:rsidR="00411369">
        <w:rPr>
          <w:bCs/>
        </w:rPr>
        <w:t xml:space="preserve">«Реализация муниципальной молодежной </w:t>
      </w:r>
      <w:r w:rsidR="001D1809">
        <w:rPr>
          <w:bCs/>
        </w:rPr>
        <w:t>политики в Н</w:t>
      </w:r>
      <w:r w:rsidR="00066FBF">
        <w:rPr>
          <w:bCs/>
        </w:rPr>
        <w:t>ерюнгринском районе на 2021-2025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30091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>3.</w:t>
      </w:r>
      <w:r w:rsidR="008B0167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2B046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постановления Нерюн</w:t>
      </w:r>
      <w:r w:rsidR="00407EA1">
        <w:t>гринской районной администрации</w:t>
      </w:r>
      <w:r w:rsidR="00611B24">
        <w:t xml:space="preserve"> </w:t>
      </w:r>
      <w:r w:rsidR="00962897" w:rsidRPr="003660BA">
        <w:rPr>
          <w:bCs/>
        </w:rPr>
        <w:t xml:space="preserve">«Об утверждении муниципальной программы </w:t>
      </w:r>
      <w:r w:rsidR="00962897">
        <w:rPr>
          <w:bCs/>
        </w:rPr>
        <w:t>«Реализация муниципальной молодежной политики в Н</w:t>
      </w:r>
      <w:r w:rsidR="003A77DC">
        <w:rPr>
          <w:bCs/>
        </w:rPr>
        <w:t xml:space="preserve">ерюнгринском районе на </w:t>
      </w:r>
      <w:r w:rsidR="00611B24">
        <w:rPr>
          <w:bCs/>
        </w:rPr>
        <w:t>2021-2025</w:t>
      </w:r>
      <w:r w:rsidR="00962897">
        <w:rPr>
          <w:bCs/>
        </w:rPr>
        <w:t xml:space="preserve"> годы»</w:t>
      </w:r>
      <w:r w:rsidR="009B3F7C">
        <w:rPr>
          <w:bCs/>
        </w:rPr>
        <w:t xml:space="preserve"> (далее </w:t>
      </w:r>
      <w:r w:rsidR="00611B24">
        <w:rPr>
          <w:bCs/>
        </w:rPr>
        <w:t>П</w:t>
      </w:r>
      <w:r w:rsidR="009B3F7C">
        <w:rPr>
          <w:bCs/>
        </w:rPr>
        <w:t>рограмма)</w:t>
      </w:r>
      <w:r w:rsidR="002D5C47">
        <w:rPr>
          <w:bCs/>
        </w:rPr>
        <w:t>;</w:t>
      </w:r>
    </w:p>
    <w:p w:rsidR="00552F2F" w:rsidRDefault="00552F2F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</w:t>
      </w:r>
      <w:r w:rsidR="00304533">
        <w:rPr>
          <w:bCs/>
        </w:rPr>
        <w:t xml:space="preserve"> проекту постановления</w:t>
      </w:r>
      <w:r w:rsidR="0056120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</w:t>
      </w:r>
      <w:r w:rsidR="00A30AFB">
        <w:rPr>
          <w:bCs/>
        </w:rPr>
        <w:t xml:space="preserve">копия </w:t>
      </w:r>
      <w:r w:rsidRPr="00A06723">
        <w:rPr>
          <w:bCs/>
        </w:rPr>
        <w:t>заключени</w:t>
      </w:r>
      <w:r w:rsidR="00A30AFB">
        <w:rPr>
          <w:bCs/>
        </w:rPr>
        <w:t>я</w:t>
      </w:r>
      <w:r w:rsidRPr="00A06723">
        <w:rPr>
          <w:bCs/>
        </w:rPr>
        <w:t xml:space="preserve">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AB0E01">
        <w:rPr>
          <w:bCs/>
        </w:rPr>
        <w:t xml:space="preserve">администрации от </w:t>
      </w:r>
      <w:r w:rsidR="00611B24">
        <w:rPr>
          <w:bCs/>
        </w:rPr>
        <w:t>04</w:t>
      </w:r>
      <w:r w:rsidR="00574EF4">
        <w:rPr>
          <w:bCs/>
        </w:rPr>
        <w:t>.0</w:t>
      </w:r>
      <w:r w:rsidR="00611B24">
        <w:rPr>
          <w:bCs/>
        </w:rPr>
        <w:t>8</w:t>
      </w:r>
      <w:r w:rsidR="00300919">
        <w:rPr>
          <w:bCs/>
        </w:rPr>
        <w:t>.2020 года</w:t>
      </w:r>
      <w:r w:rsidR="00CA605C" w:rsidRPr="00A06723">
        <w:rPr>
          <w:bCs/>
        </w:rPr>
        <w:t>;</w:t>
      </w:r>
    </w:p>
    <w:p w:rsidR="0024446A" w:rsidRDefault="0024446A" w:rsidP="0024446A">
      <w:pPr>
        <w:autoSpaceDE w:val="0"/>
        <w:autoSpaceDN w:val="0"/>
        <w:adjustRightInd w:val="0"/>
        <w:jc w:val="both"/>
      </w:pPr>
      <w:r>
        <w:t xml:space="preserve">- </w:t>
      </w:r>
      <w:r w:rsidR="0053482F">
        <w:t xml:space="preserve">копия </w:t>
      </w:r>
      <w:r>
        <w:t>заключени</w:t>
      </w:r>
      <w:r w:rsidR="0053482F">
        <w:t>я</w:t>
      </w:r>
      <w:r>
        <w:t xml:space="preserve"> Управления экономического развития и муниципального заказа Нерюнгринской районной администрации от </w:t>
      </w:r>
      <w:r w:rsidR="00611B24">
        <w:t>04.08</w:t>
      </w:r>
      <w:r w:rsidR="00300919">
        <w:t>.2020 года</w:t>
      </w:r>
      <w:r>
        <w:t xml:space="preserve"> № </w:t>
      </w:r>
      <w:r w:rsidR="00611B24">
        <w:t>64</w:t>
      </w:r>
      <w:r w:rsidR="00F56FE2">
        <w:t>;</w:t>
      </w:r>
    </w:p>
    <w:p w:rsidR="00DD5704" w:rsidRPr="008F52B6" w:rsidRDefault="008C7269" w:rsidP="00172615">
      <w:pPr>
        <w:autoSpaceDE w:val="0"/>
        <w:autoSpaceDN w:val="0"/>
        <w:adjustRightInd w:val="0"/>
        <w:jc w:val="both"/>
        <w:rPr>
          <w:b/>
        </w:rPr>
      </w:pPr>
      <w:r w:rsidRPr="00A06723">
        <w:t xml:space="preserve">- </w:t>
      </w:r>
      <w:r w:rsidR="00756CCC">
        <w:t xml:space="preserve">копия </w:t>
      </w:r>
      <w:r w:rsidRPr="00A06723">
        <w:t>заключени</w:t>
      </w:r>
      <w:r w:rsidR="00756CCC">
        <w:t>я</w:t>
      </w:r>
      <w:r w:rsidR="000624CE">
        <w:t xml:space="preserve"> </w:t>
      </w:r>
      <w:r w:rsidRPr="00A06723">
        <w:t xml:space="preserve">Комиссии по противодействию коррупции в муниципальном образовании «Нерюнгринский </w:t>
      </w:r>
      <w:r w:rsidRPr="00B566B7">
        <w:t>район»</w:t>
      </w:r>
      <w:r w:rsidR="0008103E" w:rsidRPr="00B566B7">
        <w:t xml:space="preserve"> </w:t>
      </w:r>
      <w:r w:rsidR="00B04DF5" w:rsidRPr="00611B24">
        <w:t xml:space="preserve">от </w:t>
      </w:r>
      <w:r w:rsidR="00611B24" w:rsidRPr="00611B24">
        <w:t>04.08</w:t>
      </w:r>
      <w:r w:rsidR="00300919" w:rsidRPr="00611B24">
        <w:t>.2020 года</w:t>
      </w:r>
      <w:r w:rsidR="00CE1F0C" w:rsidRPr="00B566B7">
        <w:t xml:space="preserve"> </w:t>
      </w:r>
      <w:r w:rsidR="00611B24">
        <w:t>№ 02-15/117</w:t>
      </w:r>
      <w:r w:rsidR="00DA1D04" w:rsidRPr="00B566B7">
        <w:t>.</w:t>
      </w:r>
    </w:p>
    <w:p w:rsidR="000870E2" w:rsidRPr="000870E2" w:rsidRDefault="000870E2" w:rsidP="000870E2">
      <w:pPr>
        <w:ind w:firstLine="708"/>
        <w:jc w:val="both"/>
        <w:outlineLvl w:val="0"/>
      </w:pPr>
      <w:r w:rsidRPr="000870E2">
        <w:t xml:space="preserve">Финансово-экономическая экспертиза проекта </w:t>
      </w:r>
      <w:r w:rsidRPr="000870E2">
        <w:rPr>
          <w:bCs/>
        </w:rPr>
        <w:t xml:space="preserve"> проведена с учетом </w:t>
      </w:r>
      <w:proofErr w:type="gramStart"/>
      <w:r w:rsidRPr="000870E2">
        <w:t>П</w:t>
      </w:r>
      <w:proofErr w:type="gramEnd"/>
      <w:r w:rsidRPr="000870E2">
        <w:fldChar w:fldCharType="begin"/>
      </w:r>
      <w:r w:rsidRPr="000870E2">
        <w:instrText>HYPERLINK "consultantplus://offline/ref=D41C32A49BF36174B21D466CD92173F22E1D20FFD049A30F7DDAF44E2C3D8FBE90E4EFB7D61030B06D1FE9Q1fEK"</w:instrText>
      </w:r>
      <w:r w:rsidRPr="000870E2">
        <w:fldChar w:fldCharType="separate"/>
      </w:r>
      <w:r w:rsidRPr="000870E2">
        <w:t>орядк</w:t>
      </w:r>
      <w:r w:rsidRPr="000870E2">
        <w:fldChar w:fldCharType="end"/>
      </w:r>
      <w:r w:rsidRPr="000870E2">
        <w:t xml:space="preserve"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№ 451 "Об утверждении Порядка разработки, утверждения и реализации муниципальных программ муниципального образования «Нерюнгринский район», в соответствии со </w:t>
      </w:r>
      <w:hyperlink r:id="rId7" w:history="1">
        <w:r w:rsidRPr="000870E2">
          <w:t>статьей 179</w:t>
        </w:r>
      </w:hyperlink>
      <w:r w:rsidRPr="000870E2">
        <w:t xml:space="preserve"> Бюджетного кодекса РФ.</w:t>
      </w:r>
    </w:p>
    <w:p w:rsidR="000870E2" w:rsidRDefault="000870E2" w:rsidP="000870E2">
      <w:pPr>
        <w:ind w:firstLine="708"/>
        <w:jc w:val="both"/>
      </w:pPr>
      <w:r w:rsidRPr="000870E2">
        <w:t xml:space="preserve">В ходе проведения проверки также учтены следующие нормативные акты: </w:t>
      </w:r>
    </w:p>
    <w:p w:rsidR="00464FAD" w:rsidRDefault="00464FAD" w:rsidP="00464FAD">
      <w:pPr>
        <w:jc w:val="both"/>
      </w:pPr>
      <w:r w:rsidRPr="00464FAD"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464FAD" w:rsidRDefault="00464FAD" w:rsidP="00464FAD">
      <w:pPr>
        <w:jc w:val="both"/>
      </w:pPr>
      <w:r>
        <w:t>- Федеральный закон от 29.12.2012 г. № 273-ФЗ «Об образовании»;</w:t>
      </w:r>
    </w:p>
    <w:p w:rsidR="00464FAD" w:rsidRDefault="00464FAD" w:rsidP="00464FAD">
      <w:pPr>
        <w:jc w:val="both"/>
      </w:pPr>
      <w:r>
        <w:t>- Федеральный закон от 24.06.1999 г. № 120-ФЗ «Об основах системы профилактики безнадзорности и правонарушений несовершеннолетних»;</w:t>
      </w:r>
    </w:p>
    <w:p w:rsidR="0047697F" w:rsidRDefault="00464FAD" w:rsidP="00464FAD">
      <w:pPr>
        <w:jc w:val="both"/>
      </w:pPr>
      <w:r>
        <w:t xml:space="preserve">- </w:t>
      </w:r>
      <w:r w:rsidR="00691786">
        <w:t>Распоряжение Правительства Российской Федерации от 29.11.2014 г. № 2403-р «</w:t>
      </w:r>
      <w:r w:rsidR="0047697F">
        <w:t>Об утверждении Основ государственной молодежной политики Российской Федерации на период до 2025 года»;</w:t>
      </w:r>
    </w:p>
    <w:p w:rsidR="0047697F" w:rsidRDefault="0047697F" w:rsidP="00464FAD">
      <w:pPr>
        <w:jc w:val="both"/>
      </w:pPr>
      <w:r>
        <w:t>- Закон Республики Саха (Якутия) от 03.12.1998 г. № 49-</w:t>
      </w:r>
      <w:r>
        <w:rPr>
          <w:lang w:val="en-US"/>
        </w:rPr>
        <w:t>II</w:t>
      </w:r>
      <w:r>
        <w:t xml:space="preserve"> «О государственной молодежной политике в Республике Саха (Якутия)»;</w:t>
      </w:r>
    </w:p>
    <w:p w:rsidR="006436B3" w:rsidRDefault="0047697F" w:rsidP="00464FAD">
      <w:pPr>
        <w:jc w:val="both"/>
      </w:pPr>
      <w:r>
        <w:t xml:space="preserve">- Указ Президента Республики Саха (Якутия) от </w:t>
      </w:r>
      <w:r w:rsidR="006436B3">
        <w:t>12.01.2004 г. № 1402 «О концепции государственной молодежной политики Республики Саха (Якутия)»;</w:t>
      </w:r>
    </w:p>
    <w:p w:rsidR="006436B3" w:rsidRDefault="006436B3" w:rsidP="00464FAD">
      <w:pPr>
        <w:jc w:val="both"/>
      </w:pPr>
      <w:r>
        <w:t>- Постановление Правительства Республики Саха (Якутия) от 21.03.2002 г. № 132 «О мерах по государственной поддержке деятельности молодежных и детских общественных объединений в Республике (Саха) Якутия»;</w:t>
      </w:r>
    </w:p>
    <w:p w:rsidR="00581E86" w:rsidRPr="00581E86" w:rsidRDefault="00581E86" w:rsidP="00581E86">
      <w:pPr>
        <w:jc w:val="both"/>
      </w:pPr>
      <w:r w:rsidRPr="00581E86">
        <w:t xml:space="preserve">- Решение 43-й сессии Нерюнгринского районного Совета депутатов от 27.02.2018 № 9-43 «Об утверждении Стратегии социально-экономического развития муниципального образования </w:t>
      </w:r>
      <w:r w:rsidRPr="00581E86">
        <w:lastRenderedPageBreak/>
        <w:t>«Нерюнгринский район» Республики Саха (Якутия) до 2030 года с применением проектного управления»;</w:t>
      </w:r>
    </w:p>
    <w:p w:rsidR="00581E86" w:rsidRPr="00581E86" w:rsidRDefault="00581E86" w:rsidP="00581E86">
      <w:pPr>
        <w:jc w:val="both"/>
      </w:pPr>
      <w:r w:rsidRPr="00581E86">
        <w:t>- Постановление Нерюнгринской районной администрации от 28.10.2019 года № 1714    «Об утверждении прогноза социально-экономического развития Нерюнгринского района на 2020-2022 годы»;</w:t>
      </w:r>
    </w:p>
    <w:p w:rsidR="00581E86" w:rsidRPr="00581E86" w:rsidRDefault="00581E86" w:rsidP="00581E86">
      <w:pPr>
        <w:jc w:val="both"/>
      </w:pPr>
      <w:r w:rsidRPr="00581E86">
        <w:rPr>
          <w:rFonts w:eastAsia="Calibri"/>
          <w:bCs/>
        </w:rPr>
        <w:t xml:space="preserve">- </w:t>
      </w:r>
      <w:r w:rsidRPr="00581E86">
        <w:t>Постановление Нерюнгринской районной администрации от 10.02.2020 года № 215 «Об утверждении перечня муниципальных программ муниципального образования «Нерюнгринский район» на 2021-2025 годы»;</w:t>
      </w:r>
    </w:p>
    <w:p w:rsidR="00581E86" w:rsidRPr="00581E86" w:rsidRDefault="00581E86" w:rsidP="00581E86">
      <w:pPr>
        <w:jc w:val="both"/>
      </w:pPr>
      <w:r w:rsidRPr="00581E86">
        <w:t>- Решение 15-й сессии Нерюнгринского районного Совета депутатов от 07.07.2020 г. № 1-15 «О внесении  изменений  в  решение  Нерюнгринского  районного  Совета  депутатов  от 27.12.2019 № 5-11 «О бюджете Нерюнгринского района на 2020 год и на плановый период 2021 и 2022 годов»;</w:t>
      </w:r>
    </w:p>
    <w:p w:rsidR="00581E86" w:rsidRPr="00581E86" w:rsidRDefault="00581E86" w:rsidP="00581E86">
      <w:pPr>
        <w:jc w:val="both"/>
      </w:pPr>
      <w:r w:rsidRPr="00581E86">
        <w:t>- прочие документы.</w:t>
      </w:r>
    </w:p>
    <w:p w:rsidR="00464FAD" w:rsidRPr="00464FAD" w:rsidRDefault="00581E86" w:rsidP="00581E86">
      <w:pPr>
        <w:ind w:firstLine="708"/>
        <w:jc w:val="both"/>
      </w:pPr>
      <w:r>
        <w:t>Представленный проект разработан Отделом социальной и молодежной политики Нерюнгринской районной администрации.</w:t>
      </w:r>
      <w:r w:rsidR="006436B3">
        <w:t xml:space="preserve">   </w:t>
      </w:r>
      <w:r w:rsidR="00691786">
        <w:t xml:space="preserve"> </w:t>
      </w:r>
    </w:p>
    <w:p w:rsidR="000870E2" w:rsidRDefault="00581E86" w:rsidP="000870E2">
      <w:pPr>
        <w:ind w:firstLine="708"/>
        <w:jc w:val="both"/>
      </w:pPr>
      <w:r>
        <w:t xml:space="preserve">Основной целью Программы в соответствии с паспортом является – создание социально-экономических, организационных, правовых условий и гарантий социального становления и развития молодых граждан, вне зависимости от социального статуса, в целях использования потенциала молодежи в интересах развития Нерюнгринского района. </w:t>
      </w:r>
    </w:p>
    <w:p w:rsidR="00F71570" w:rsidRPr="00F71570" w:rsidRDefault="00F71570" w:rsidP="00F71570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F71570">
        <w:t>Достижение указанной цели будет достигаться путем решения следующих поставленных задач:</w:t>
      </w:r>
    </w:p>
    <w:p w:rsidR="000870E2" w:rsidRDefault="00F71570" w:rsidP="00F71570">
      <w:pPr>
        <w:jc w:val="both"/>
      </w:pPr>
      <w:r>
        <w:t>- профориентация, временная  занятость, соци</w:t>
      </w:r>
      <w:r w:rsidR="00BA268D">
        <w:t>ально-экономическая адаптация подростков и молодежи:</w:t>
      </w:r>
    </w:p>
    <w:p w:rsidR="00BA268D" w:rsidRDefault="00BA268D" w:rsidP="00F71570">
      <w:pPr>
        <w:jc w:val="both"/>
      </w:pPr>
      <w:r>
        <w:t>- развитие культурно-досуговой деятельности, интеллектуального, творческого потенциала молодежи. Поддержка талантливой молодежи;</w:t>
      </w:r>
    </w:p>
    <w:p w:rsidR="00BA268D" w:rsidRDefault="00BA268D" w:rsidP="00F71570">
      <w:pPr>
        <w:jc w:val="both"/>
      </w:pPr>
      <w:r>
        <w:t>- формирование здорового образа жизни и профилактика асоциальных явлений в молодежной среде;</w:t>
      </w:r>
    </w:p>
    <w:p w:rsidR="00BA268D" w:rsidRDefault="00BA268D" w:rsidP="00F71570">
      <w:pPr>
        <w:jc w:val="both"/>
      </w:pPr>
      <w:r>
        <w:t>- гражданско-патриотическое воспитание молодежи;</w:t>
      </w:r>
    </w:p>
    <w:p w:rsidR="00BA268D" w:rsidRDefault="00BA268D" w:rsidP="00F71570">
      <w:pPr>
        <w:jc w:val="both"/>
      </w:pPr>
      <w:r>
        <w:t xml:space="preserve">- формирование и организация работы молодежных общественных </w:t>
      </w:r>
      <w:proofErr w:type="gramStart"/>
      <w:r>
        <w:t>объединении</w:t>
      </w:r>
      <w:proofErr w:type="gramEnd"/>
      <w:r>
        <w:t>, волонтерских движений.</w:t>
      </w:r>
    </w:p>
    <w:p w:rsidR="009F5BF7" w:rsidRPr="009F5BF7" w:rsidRDefault="009F5BF7" w:rsidP="009F5BF7">
      <w:pPr>
        <w:ind w:firstLine="708"/>
        <w:jc w:val="both"/>
      </w:pPr>
      <w:r w:rsidRPr="009F5BF7">
        <w:t xml:space="preserve">Цели программы </w:t>
      </w:r>
      <w:r w:rsidRPr="009F5BF7">
        <w:rPr>
          <w:b/>
        </w:rPr>
        <w:t>соответствуют</w:t>
      </w:r>
      <w:r w:rsidRPr="009F5BF7">
        <w:t xml:space="preserve"> целям и задачам, изложенным в стратегических документах вышестоящего уровня – Стратегия  СЭР МО «Нерюнгринский район» до 2030 года. Стратегия  СЭР МО «Нерюнгринский район» до 2030 года утверждена решением Нерюнгринского Совета депутатов от 27.02.2018 года № 9-43 «Об утверждении Стратегии социально-экономического развития муниципального образования «Нерюнгринский район»  Республики Саха (Якутия) до 2030 года с применений проектного управления».         </w:t>
      </w:r>
    </w:p>
    <w:p w:rsidR="009F5BF7" w:rsidRDefault="009F5BF7" w:rsidP="009F5BF7">
      <w:pPr>
        <w:ind w:firstLine="708"/>
        <w:jc w:val="both"/>
      </w:pPr>
      <w:r w:rsidRPr="009F5BF7">
        <w:t>Постановлением Нерюнгринской районной администрации от 28.10.2019 года № 1714 «Об утверждении прогноза социально-экономического развития Нерюнгринского района на 2020-2022 годы» утверждены основные параметры прогноза социально-экономического развития Нерюнгринского района до 2022 года. Прогноз социально-экономического развития на 2023-2025 год отсутствует.  Данный факт не позволяет должным образом определить соответствие разработанного проекта муниципальной программы основным направлениям социально-экономического развития Нерюнгринского района.</w:t>
      </w:r>
    </w:p>
    <w:p w:rsidR="00E8418F" w:rsidRDefault="00E8418F" w:rsidP="00E8418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Общий объем средств  на реализацию муниципальной программы  по базовому варианту составляет 10 084,5 тыс. рублей. Единственным источником финансирования программы являются средства муниципального бюджета Нерюнгринский район, в том числе:</w:t>
      </w:r>
    </w:p>
    <w:p w:rsidR="00E8418F" w:rsidRDefault="00E8418F" w:rsidP="00E8418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F1257E">
        <w:t>1 491,0</w:t>
      </w:r>
      <w:r>
        <w:t xml:space="preserve"> тыс. рублей,</w:t>
      </w:r>
    </w:p>
    <w:p w:rsidR="00E8418F" w:rsidRDefault="00F1257E" w:rsidP="00E8418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2022</w:t>
      </w:r>
      <w:r w:rsidR="00E8418F">
        <w:t xml:space="preserve"> году – </w:t>
      </w:r>
      <w:r>
        <w:t>1 611,0</w:t>
      </w:r>
      <w:r w:rsidR="00E8418F">
        <w:t xml:space="preserve"> тыс. рублей,</w:t>
      </w:r>
    </w:p>
    <w:p w:rsidR="00E8418F" w:rsidRDefault="00F1257E" w:rsidP="00E8418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2023</w:t>
      </w:r>
      <w:r w:rsidR="00E8418F">
        <w:t xml:space="preserve"> году – </w:t>
      </w:r>
      <w:r>
        <w:t>2 278,6</w:t>
      </w:r>
      <w:r w:rsidR="00E8418F">
        <w:t xml:space="preserve"> тыс. рублей,</w:t>
      </w:r>
    </w:p>
    <w:p w:rsidR="00E8418F" w:rsidRDefault="00F1257E" w:rsidP="00E8418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2024</w:t>
      </w:r>
      <w:r w:rsidR="00E8418F">
        <w:t xml:space="preserve"> году – </w:t>
      </w:r>
      <w:r>
        <w:t>2 326,6</w:t>
      </w:r>
      <w:r w:rsidR="00E8418F">
        <w:t xml:space="preserve"> тыс. рублей,</w:t>
      </w:r>
    </w:p>
    <w:p w:rsidR="00E8418F" w:rsidRDefault="00F1257E" w:rsidP="00E8418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2025</w:t>
      </w:r>
      <w:r w:rsidR="00E8418F">
        <w:t xml:space="preserve"> году – </w:t>
      </w:r>
      <w:r>
        <w:t>2 376,4 тыс. рублей.</w:t>
      </w:r>
    </w:p>
    <w:p w:rsidR="00E8418F" w:rsidRDefault="00E8418F" w:rsidP="00E8418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Общий объем средств  на реализацию муниципальной программы  по интенсивному варианту составляет </w:t>
      </w:r>
      <w:r w:rsidR="00F1257E">
        <w:t>11 387,3</w:t>
      </w:r>
      <w:r>
        <w:t xml:space="preserve"> тыс. рублей. </w:t>
      </w:r>
      <w:r w:rsidR="00F1257E">
        <w:t>Единственным и</w:t>
      </w:r>
      <w:r>
        <w:t>сточником финансирования программы являются средства муниципального бюджета Нерюнгринский район, в том числе:</w:t>
      </w:r>
    </w:p>
    <w:p w:rsidR="00F1257E" w:rsidRDefault="00F1257E" w:rsidP="00F1257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2 173,3 тыс. рублей,</w:t>
      </w:r>
    </w:p>
    <w:p w:rsidR="00F1257E" w:rsidRDefault="00F1257E" w:rsidP="00F1257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2022 году – 2 232,4 тыс. рублей,</w:t>
      </w:r>
    </w:p>
    <w:p w:rsidR="00F1257E" w:rsidRDefault="00F1257E" w:rsidP="00F1257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>в 2023 году – 2 278,6 тыс. рублей,</w:t>
      </w:r>
    </w:p>
    <w:p w:rsidR="00F1257E" w:rsidRDefault="00F1257E" w:rsidP="00F1257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2024 году – 2 326,6 тыс. рублей,</w:t>
      </w:r>
    </w:p>
    <w:p w:rsidR="00F1257E" w:rsidRDefault="00F1257E" w:rsidP="00F1257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2025 году – 2 376,4 тыс. рублей.</w:t>
      </w:r>
    </w:p>
    <w:p w:rsidR="00DE0103" w:rsidRPr="00DE0103" w:rsidRDefault="00DE0103" w:rsidP="00DE0103">
      <w:pPr>
        <w:ind w:firstLine="708"/>
        <w:jc w:val="both"/>
      </w:pPr>
      <w:r w:rsidRPr="00DE0103">
        <w:t xml:space="preserve">Объем финансирования по муниципальной программе в 2021-2022 годы </w:t>
      </w:r>
      <w:r w:rsidRPr="00DE0103">
        <w:rPr>
          <w:b/>
        </w:rPr>
        <w:t>соответствует</w:t>
      </w:r>
      <w:r w:rsidRPr="00DE0103">
        <w:t xml:space="preserve"> решению Нерюнгринского районного Совета депутатов от 27.12.2019 № 5-11 «О бюджете Нерюнгринского района на 2020 год и плановый период 2021 и 2022 годов» (в редакции решения № 1-15 от 07.07.2020).</w:t>
      </w:r>
    </w:p>
    <w:p w:rsidR="00DE0103" w:rsidRDefault="00DE0103" w:rsidP="00DE0103">
      <w:pPr>
        <w:ind w:firstLine="708"/>
        <w:jc w:val="both"/>
      </w:pPr>
      <w:r w:rsidRPr="00DE0103">
        <w:t>В результате проведения финансово-экономического анализа установлено:</w:t>
      </w:r>
    </w:p>
    <w:p w:rsidR="00A35D51" w:rsidRDefault="004541B5" w:rsidP="00FE0B6B">
      <w:pPr>
        <w:jc w:val="both"/>
      </w:pPr>
      <w:r>
        <w:t>1</w:t>
      </w:r>
      <w:r w:rsidR="00A35D51">
        <w:t xml:space="preserve">. Таблица 2 «Оценка реализации программы» раздела </w:t>
      </w:r>
      <w:r w:rsidR="00A35D51">
        <w:rPr>
          <w:lang w:val="en-US"/>
        </w:rPr>
        <w:t>V</w:t>
      </w:r>
      <w:r w:rsidR="00A35D51">
        <w:t xml:space="preserve"> содержит арифметические ошибки.</w:t>
      </w:r>
    </w:p>
    <w:p w:rsidR="00A35D51" w:rsidRDefault="004541B5" w:rsidP="00FE0B6B">
      <w:pPr>
        <w:jc w:val="both"/>
      </w:pPr>
      <w:r>
        <w:t>2</w:t>
      </w:r>
      <w:r w:rsidR="00A35D51">
        <w:t xml:space="preserve">. Не уточнены индикаторы </w:t>
      </w:r>
      <w:r w:rsidR="00440C3F">
        <w:t xml:space="preserve">раздела  </w:t>
      </w:r>
      <w:r w:rsidR="00440C3F">
        <w:rPr>
          <w:lang w:val="en-US"/>
        </w:rPr>
        <w:t>VII</w:t>
      </w:r>
      <w:r w:rsidR="00440C3F">
        <w:t xml:space="preserve"> оценка достижения, которых</w:t>
      </w:r>
      <w:r w:rsidR="003F6CEA" w:rsidRPr="003F6CEA">
        <w:t xml:space="preserve"> </w:t>
      </w:r>
      <w:r w:rsidR="003F6CEA">
        <w:t>проводится по методике</w:t>
      </w:r>
      <w:r w:rsidR="00440C3F">
        <w:t xml:space="preserve"> в соответствии с</w:t>
      </w:r>
      <w:r w:rsidR="00A35D51">
        <w:t xml:space="preserve"> р</w:t>
      </w:r>
      <w:r w:rsidR="00440C3F">
        <w:t>азделом</w:t>
      </w:r>
      <w:r w:rsidR="00A35D51">
        <w:t xml:space="preserve"> </w:t>
      </w:r>
      <w:r w:rsidR="001C0BB4" w:rsidRPr="00A15732">
        <w:rPr>
          <w:lang w:val="en-US"/>
        </w:rPr>
        <w:t>V</w:t>
      </w:r>
      <w:r w:rsidR="003F6CEA">
        <w:t>.</w:t>
      </w:r>
      <w:r w:rsidR="00440C3F">
        <w:t xml:space="preserve"> </w:t>
      </w:r>
    </w:p>
    <w:p w:rsidR="001C0BB4" w:rsidRDefault="004541B5" w:rsidP="00FE0B6B">
      <w:pPr>
        <w:jc w:val="both"/>
      </w:pPr>
      <w:r>
        <w:t>3</w:t>
      </w:r>
      <w:r w:rsidR="001C0BB4">
        <w:t xml:space="preserve">. </w:t>
      </w:r>
      <w:r w:rsidR="00710348">
        <w:t>Приложение № 2 «Сведения о целевых показателях (индикаторах) муниципальной программы в разрезе</w:t>
      </w:r>
      <w:r w:rsidR="0086094A">
        <w:t xml:space="preserve"> подпрограмм, задач и мероприятий» не соответствует утвержденной форме</w:t>
      </w:r>
      <w:r w:rsidRPr="004541B5">
        <w:t xml:space="preserve"> </w:t>
      </w:r>
      <w:r w:rsidR="0058372C">
        <w:t>Порядком</w:t>
      </w:r>
      <w:r w:rsidRPr="007172A4">
        <w:t xml:space="preserve"> № 451 от 26.03.2018 года</w:t>
      </w:r>
      <w:r w:rsidR="0086094A">
        <w:t>.</w:t>
      </w:r>
    </w:p>
    <w:p w:rsidR="0086094A" w:rsidRDefault="00F77751" w:rsidP="00FE0B6B">
      <w:pPr>
        <w:jc w:val="both"/>
      </w:pPr>
      <w:r>
        <w:t>4</w:t>
      </w:r>
      <w:r w:rsidR="0086094A">
        <w:t xml:space="preserve">. </w:t>
      </w:r>
      <w:r w:rsidR="00D46D2D">
        <w:t xml:space="preserve">Индикаторы раздела </w:t>
      </w:r>
      <w:r w:rsidR="00D46D2D" w:rsidRPr="00A15732">
        <w:rPr>
          <w:lang w:val="en-US"/>
        </w:rPr>
        <w:t>V</w:t>
      </w:r>
      <w:r w:rsidR="00D46D2D">
        <w:t xml:space="preserve"> не соответствуют индикаторам приложения № 2 «Сведения о целевых показателях (индикаторах) муниципальной программы в разрезе подпрограмм, задач и мероприятий».</w:t>
      </w:r>
    </w:p>
    <w:p w:rsidR="000F2BC5" w:rsidRDefault="00F77751" w:rsidP="000F2BC5">
      <w:pPr>
        <w:tabs>
          <w:tab w:val="left" w:pos="567"/>
        </w:tabs>
        <w:jc w:val="both"/>
        <w:outlineLvl w:val="0"/>
      </w:pPr>
      <w:r>
        <w:t>5</w:t>
      </w:r>
      <w:r w:rsidR="00D46D2D">
        <w:t>.</w:t>
      </w:r>
      <w:r w:rsidR="00F8477A">
        <w:t xml:space="preserve"> </w:t>
      </w:r>
      <w:r w:rsidR="000F2BC5" w:rsidRPr="007172A4">
        <w:rPr>
          <w:b/>
        </w:rPr>
        <w:t>В нарушение</w:t>
      </w:r>
      <w:r w:rsidR="000F2BC5" w:rsidRPr="007172A4">
        <w:t xml:space="preserve"> пункта 4.1. раздела </w:t>
      </w:r>
      <w:r w:rsidR="000F2BC5" w:rsidRPr="007172A4">
        <w:rPr>
          <w:lang w:val="en-US"/>
        </w:rPr>
        <w:t>IV</w:t>
      </w:r>
      <w:r w:rsidR="000F2BC5" w:rsidRPr="007172A4">
        <w:t xml:space="preserve">. </w:t>
      </w:r>
      <w:proofErr w:type="gramStart"/>
      <w:r w:rsidR="000F2BC5" w:rsidRPr="007172A4">
        <w:t xml:space="preserve">«Экспертиза и оценка разработанной программы» Порядка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 (далее – Порядок № 451 от 26.03.2018 г.), в Контрольно-счетную палату МО «Нерюнгринский район» </w:t>
      </w:r>
      <w:r w:rsidR="000F2BC5" w:rsidRPr="007172A4">
        <w:rPr>
          <w:b/>
          <w:u w:val="single"/>
        </w:rPr>
        <w:t>не представлено</w:t>
      </w:r>
      <w:r w:rsidR="000F2BC5" w:rsidRPr="007172A4">
        <w:t xml:space="preserve"> экспертное заключение Правового управления Нерюнгринской районной администрации.  </w:t>
      </w:r>
      <w:proofErr w:type="gramEnd"/>
    </w:p>
    <w:p w:rsidR="00A62538" w:rsidRDefault="00F77751" w:rsidP="00A62538">
      <w:pPr>
        <w:jc w:val="both"/>
      </w:pPr>
      <w:r>
        <w:t>6</w:t>
      </w:r>
      <w:r w:rsidR="000F2BC5">
        <w:t>.</w:t>
      </w:r>
      <w:r w:rsidR="00A62538" w:rsidRPr="00A62538">
        <w:t xml:space="preserve"> </w:t>
      </w:r>
      <w:proofErr w:type="gramStart"/>
      <w:r w:rsidR="00A62538" w:rsidRPr="007172A4">
        <w:t xml:space="preserve">Согласно подпункта 4, пункта 2.1. раздела </w:t>
      </w:r>
      <w:r w:rsidR="00A62538" w:rsidRPr="007172A4">
        <w:rPr>
          <w:lang w:val="en-US"/>
        </w:rPr>
        <w:t>II</w:t>
      </w:r>
      <w:r w:rsidR="00A62538" w:rsidRPr="007172A4">
        <w:t xml:space="preserve"> «Требования к содержанию разработанной муниципальной программы» Порядка № 451 от 26.03.2018 года, в разделе «Цели и задачи муниципальной программы» должно быть представлено описание подпрограмм (основных направлений), необходимых для достижения цели программы и </w:t>
      </w:r>
      <w:r w:rsidR="00A62538" w:rsidRPr="007172A4">
        <w:rPr>
          <w:u w:val="single"/>
        </w:rPr>
        <w:t>указаны основные мероприятия, включенные в состав подпрограммы (направления) муниципальной программы</w:t>
      </w:r>
      <w:r w:rsidR="00A62538" w:rsidRPr="007172A4">
        <w:t>, а также ожидаемые конечные результаты реализации программы.</w:t>
      </w:r>
      <w:proofErr w:type="gramEnd"/>
    </w:p>
    <w:p w:rsidR="00373A0B" w:rsidRDefault="00F77751" w:rsidP="00A62538">
      <w:pPr>
        <w:jc w:val="both"/>
      </w:pPr>
      <w:r>
        <w:t xml:space="preserve">7. </w:t>
      </w:r>
      <w:r w:rsidR="00373A0B" w:rsidRPr="009524CF">
        <w:rPr>
          <w:b/>
        </w:rPr>
        <w:t>Разработчиком для расчета поощрения несовершеннолетних подростков</w:t>
      </w:r>
      <w:r w:rsidR="00373A0B">
        <w:t xml:space="preserve"> в рамках мероприятия 1 «Организации сезонной занятости несовершеннолетних подростков: </w:t>
      </w:r>
      <w:proofErr w:type="gramStart"/>
      <w:r w:rsidR="00373A0B">
        <w:t xml:space="preserve">Поддержка социального проекта «Наш двор»,  задачи 1 «Профориентация, временная занятость, социально-экономическая адаптация подростков и молодежи», подпрограммы 1 «Поддержка молодежных инициатив и оказания социально-психологической поддержки»  </w:t>
      </w:r>
      <w:r w:rsidR="00373A0B" w:rsidRPr="009524CF">
        <w:rPr>
          <w:b/>
        </w:rPr>
        <w:t xml:space="preserve">были  использованы нормы  </w:t>
      </w:r>
      <w:r w:rsidR="00373A0B">
        <w:t>постановления Нерюнгринской районной администрации от 28.05.2020 г. № 735 «О внесении изменений в постановление Нерюнгринской районной администрации от 16.07.2015 г. № 1219 «Об утверждении положения о поощрении активных общественных деятелей Нерюнгринского района в сфере молодежной</w:t>
      </w:r>
      <w:proofErr w:type="gramEnd"/>
      <w:r w:rsidR="00373A0B">
        <w:t xml:space="preserve"> политики».</w:t>
      </w:r>
    </w:p>
    <w:p w:rsidR="00373A0B" w:rsidRDefault="009524CF" w:rsidP="009524CF">
      <w:pPr>
        <w:ind w:firstLine="708"/>
        <w:jc w:val="both"/>
      </w:pPr>
      <w:proofErr w:type="gramStart"/>
      <w:r>
        <w:t xml:space="preserve">В соответствии с Положениями организации работы вожатых социального проекта «Наш двор» на территории Нерюнгринского района в летний период </w:t>
      </w:r>
      <w:r w:rsidR="003D4C92">
        <w:t>2020</w:t>
      </w:r>
      <w:r>
        <w:t xml:space="preserve"> года, утвержденными  постановлениями Нерюнгринской районной администрации № </w:t>
      </w:r>
      <w:r w:rsidR="003D4C92">
        <w:t>799</w:t>
      </w:r>
      <w:r>
        <w:t xml:space="preserve"> </w:t>
      </w:r>
      <w:r w:rsidR="003D4C92">
        <w:t>от 11.06.2020</w:t>
      </w:r>
      <w:r>
        <w:t xml:space="preserve"> г. работа вожатых социального проекта «Наш двор» организована в соответствии с Положением о мерах по поддержке и развитию молодежного волонтерского движения в Нерюнгринском районе, утвержденным постановлением Нерюнгринской районной администрации от 16.12.2015 г</w:t>
      </w:r>
      <w:proofErr w:type="gramEnd"/>
      <w:r>
        <w:t>. № 2155, то есть в рамках</w:t>
      </w:r>
      <w:r w:rsidRPr="003C6B7E">
        <w:t xml:space="preserve"> </w:t>
      </w:r>
      <w:r w:rsidRPr="002A778D">
        <w:rPr>
          <w:u w:val="single"/>
        </w:rPr>
        <w:t>молодежного волонтерского движения</w:t>
      </w:r>
      <w:r>
        <w:t xml:space="preserve"> в Нерюнгринском районе.</w:t>
      </w:r>
    </w:p>
    <w:p w:rsidR="00973258" w:rsidRDefault="00973258" w:rsidP="00973258">
      <w:pPr>
        <w:ind w:firstLine="708"/>
        <w:jc w:val="both"/>
      </w:pPr>
      <w:proofErr w:type="gramStart"/>
      <w:r w:rsidRPr="009524CF">
        <w:t>В соответствии со статьей 2  Закон Республики Саха (Якутия) от 03.12.1998 г. № 49-</w:t>
      </w:r>
      <w:r w:rsidRPr="009524CF">
        <w:rPr>
          <w:lang w:val="en-US"/>
        </w:rPr>
        <w:t>II</w:t>
      </w:r>
      <w:r w:rsidRPr="009524CF">
        <w:t xml:space="preserve"> «О государственной молодежной политике в Республике Саха (Якутия)» «</w:t>
      </w:r>
      <w:r w:rsidRPr="009524CF">
        <w:rPr>
          <w:rStyle w:val="s10"/>
        </w:rPr>
        <w:t>Молодежная добровольческая (волонтерская) деятельность</w:t>
      </w:r>
      <w:r w:rsidRPr="009524CF">
        <w:t xml:space="preserve"> - добровольная социально направленная и общественно полезная деятельность молодых граждан, осуществляемая путем выполнения работ, оказания услуг </w:t>
      </w:r>
      <w:r w:rsidRPr="009524CF">
        <w:rPr>
          <w:b/>
        </w:rPr>
        <w:t xml:space="preserve">без получения денежного или материального </w:t>
      </w:r>
      <w:r w:rsidRPr="009524CF">
        <w:rPr>
          <w:rStyle w:val="a8"/>
          <w:b/>
        </w:rPr>
        <w:t>вознаграждения</w:t>
      </w:r>
      <w:r w:rsidRPr="009524CF">
        <w:t xml:space="preserve"> (кроме случаев возможного возмещения затрат, связанных с осуществлением </w:t>
      </w:r>
      <w:r w:rsidRPr="009524CF">
        <w:rPr>
          <w:rStyle w:val="a8"/>
        </w:rPr>
        <w:t>добровольческой</w:t>
      </w:r>
      <w:r w:rsidRPr="009524CF">
        <w:t xml:space="preserve"> (волонтерской) </w:t>
      </w:r>
      <w:r w:rsidRPr="009524CF">
        <w:rPr>
          <w:rStyle w:val="a8"/>
        </w:rPr>
        <w:t>деятельности</w:t>
      </w:r>
      <w:r w:rsidRPr="009524CF">
        <w:t>).</w:t>
      </w:r>
      <w:proofErr w:type="gramEnd"/>
    </w:p>
    <w:p w:rsidR="00973258" w:rsidRDefault="0083129F" w:rsidP="00373A0B">
      <w:pPr>
        <w:ind w:firstLine="708"/>
        <w:jc w:val="both"/>
      </w:pPr>
      <w:proofErr w:type="gramStart"/>
      <w:r>
        <w:t xml:space="preserve">Разработчиком предполагается в рамках поддержки социального проекта «Наш двор» </w:t>
      </w:r>
      <w:r w:rsidRPr="0083129F">
        <w:rPr>
          <w:b/>
        </w:rPr>
        <w:t>единовременно поощрить</w:t>
      </w:r>
      <w:r>
        <w:t xml:space="preserve"> в 2021 году 155 человек на общую сумму 501,6 тыс. рублей</w:t>
      </w:r>
      <w:r w:rsidR="00973258">
        <w:t xml:space="preserve">, в 2022 г. </w:t>
      </w:r>
      <w:r w:rsidR="00973258">
        <w:lastRenderedPageBreak/>
        <w:t>155 человек на общую сумму 501,6 тыс. рублей, в 2023 г. 155 человек на общую сумму 501,6 тыс. рублей, в 2024 г. 155 человек на общую сумму 501,6 тыс. рублей, в 2025 г. 155 человек</w:t>
      </w:r>
      <w:proofErr w:type="gramEnd"/>
      <w:r w:rsidR="00973258">
        <w:t xml:space="preserve"> на общую сумму 501,6 тыс. рублей. </w:t>
      </w:r>
      <w:r w:rsidR="00763BC8">
        <w:rPr>
          <w:b/>
        </w:rPr>
        <w:t>Всего за время реализации П</w:t>
      </w:r>
      <w:r w:rsidR="00973258" w:rsidRPr="00973258">
        <w:rPr>
          <w:b/>
        </w:rPr>
        <w:t>рограммы предполагается поощрить</w:t>
      </w:r>
      <w:r w:rsidR="00763BC8">
        <w:rPr>
          <w:b/>
        </w:rPr>
        <w:t xml:space="preserve"> из бюджета МО «Нерюнгринский район» </w:t>
      </w:r>
      <w:r w:rsidR="00973258" w:rsidRPr="00973258">
        <w:rPr>
          <w:b/>
        </w:rPr>
        <w:t xml:space="preserve"> 775 человек на сумму 2 508,0 тыс. рублей.</w:t>
      </w:r>
    </w:p>
    <w:p w:rsidR="0083129F" w:rsidRDefault="0083129F" w:rsidP="00013A6B">
      <w:pPr>
        <w:ind w:firstLine="708"/>
        <w:jc w:val="both"/>
      </w:pPr>
      <w:proofErr w:type="gramStart"/>
      <w:r>
        <w:t>Разработчиком не предоставлено пояснений</w:t>
      </w:r>
      <w:r w:rsidR="004567F3">
        <w:t xml:space="preserve"> </w:t>
      </w:r>
      <w:r w:rsidR="00620ED2">
        <w:t xml:space="preserve">о </w:t>
      </w:r>
      <w:r w:rsidR="004567F3">
        <w:t xml:space="preserve">выборе размера единовременного поощрения от 3,9 тыс. рублей до </w:t>
      </w:r>
      <w:r w:rsidR="00620ED2">
        <w:t>1,5 тыс. рублей и об отнесении к категории «участник» подростков, а так</w:t>
      </w:r>
      <w:r w:rsidR="005335C5">
        <w:t xml:space="preserve"> же не предоставлены</w:t>
      </w:r>
      <w:r w:rsidR="00620ED2">
        <w:t xml:space="preserve"> </w:t>
      </w:r>
      <w:r w:rsidR="005335C5">
        <w:t>помесячные расчеты</w:t>
      </w:r>
      <w:r>
        <w:t xml:space="preserve"> в разрезе 2021 г. по </w:t>
      </w:r>
      <w:r w:rsidR="005335C5">
        <w:t>выплатам</w:t>
      </w:r>
      <w:r>
        <w:t xml:space="preserve"> </w:t>
      </w:r>
      <w:r w:rsidRPr="00763BC8">
        <w:rPr>
          <w:b/>
        </w:rPr>
        <w:t>единовременных</w:t>
      </w:r>
      <w:r>
        <w:t xml:space="preserve"> поощрений и удержани</w:t>
      </w:r>
      <w:r w:rsidR="004567F3">
        <w:t>ю</w:t>
      </w:r>
      <w:r w:rsidR="00013A6B">
        <w:t xml:space="preserve"> НДФЛ (</w:t>
      </w:r>
      <w:r>
        <w:t>согласно</w:t>
      </w:r>
      <w:r w:rsidR="00620ED2">
        <w:t>,</w:t>
      </w:r>
      <w:r>
        <w:t xml:space="preserve"> Налогового кодекса</w:t>
      </w:r>
      <w:r w:rsidR="00973258">
        <w:t xml:space="preserve"> данный вид выплат попадает</w:t>
      </w:r>
      <w:r w:rsidR="00013A6B">
        <w:t xml:space="preserve"> под категорию налогооблагаемых).</w:t>
      </w:r>
      <w:r>
        <w:t xml:space="preserve">   </w:t>
      </w:r>
      <w:bookmarkStart w:id="0" w:name="_GoBack"/>
      <w:bookmarkEnd w:id="0"/>
      <w:proofErr w:type="gramEnd"/>
    </w:p>
    <w:p w:rsidR="00EC0C61" w:rsidRPr="007172A4" w:rsidRDefault="00AE5DF8" w:rsidP="00EC0C61">
      <w:pPr>
        <w:jc w:val="both"/>
      </w:pPr>
      <w:r>
        <w:t xml:space="preserve">8. </w:t>
      </w:r>
      <w:r w:rsidR="00EC0C61">
        <w:rPr>
          <w:rFonts w:eastAsia="Calibri"/>
        </w:rPr>
        <w:t>Разработчиком</w:t>
      </w:r>
      <w:r w:rsidR="00EC0C61">
        <w:t xml:space="preserve"> П</w:t>
      </w:r>
      <w:r w:rsidR="00EC0C61" w:rsidRPr="007172A4">
        <w:t xml:space="preserve">рограммы представлено финансово-экономическое обоснование, </w:t>
      </w:r>
      <w:r w:rsidR="00EC0C61" w:rsidRPr="007172A4">
        <w:rPr>
          <w:b/>
        </w:rPr>
        <w:t>не</w:t>
      </w:r>
      <w:r w:rsidR="00EC0C61" w:rsidRPr="007172A4">
        <w:t xml:space="preserve"> </w:t>
      </w:r>
      <w:r w:rsidR="00EC0C61" w:rsidRPr="007172A4">
        <w:rPr>
          <w:b/>
        </w:rPr>
        <w:t>позволяющее</w:t>
      </w:r>
      <w:r w:rsidR="00EC0C61" w:rsidRPr="007172A4">
        <w:t xml:space="preserve"> оценить обоснованность размера финансирования мероприятий программы, а именно: </w:t>
      </w:r>
    </w:p>
    <w:p w:rsidR="00EC0C61" w:rsidRPr="007172A4" w:rsidRDefault="00B61CBF" w:rsidP="00B61CBF">
      <w:pPr>
        <w:jc w:val="both"/>
        <w:rPr>
          <w:b/>
        </w:rPr>
      </w:pPr>
      <w:r>
        <w:t xml:space="preserve">- </w:t>
      </w:r>
      <w:r w:rsidR="00EC0C61" w:rsidRPr="007172A4">
        <w:rPr>
          <w:b/>
        </w:rPr>
        <w:t>копии документов</w:t>
      </w:r>
      <w:r w:rsidR="00EC0C61" w:rsidRPr="007172A4">
        <w:t xml:space="preserve">, входящие в состав пакета документов расчета-обоснования  и необходимые для проведения анализа обоснованности размера финансирования, </w:t>
      </w:r>
      <w:r w:rsidR="00EC0C61" w:rsidRPr="007172A4">
        <w:rPr>
          <w:b/>
        </w:rPr>
        <w:t>представлены в крайне низком качестве – не читаемы</w:t>
      </w:r>
      <w:r>
        <w:rPr>
          <w:b/>
        </w:rPr>
        <w:t xml:space="preserve"> (отсутствует так же сам расчет обоснования цены)</w:t>
      </w:r>
      <w:r w:rsidR="00EC0C61" w:rsidRPr="007172A4">
        <w:rPr>
          <w:b/>
        </w:rPr>
        <w:t>;</w:t>
      </w:r>
    </w:p>
    <w:p w:rsidR="00EC0C61" w:rsidRPr="007172A4" w:rsidRDefault="00B61CBF" w:rsidP="00B61CBF">
      <w:pPr>
        <w:jc w:val="both"/>
      </w:pPr>
      <w:r>
        <w:t xml:space="preserve">- </w:t>
      </w:r>
      <w:r w:rsidR="00EC0C61" w:rsidRPr="007172A4">
        <w:t xml:space="preserve">в представленных копиях предложений магазинов о товаре, </w:t>
      </w:r>
      <w:r w:rsidR="00EC0C61" w:rsidRPr="007172A4">
        <w:rPr>
          <w:u w:val="single"/>
        </w:rPr>
        <w:t>нет возможности</w:t>
      </w:r>
      <w:r w:rsidR="00EC0C61" w:rsidRPr="007172A4">
        <w:t xml:space="preserve"> определить открытый источник получения информации (наименование реализующей организации, местонахождение,  условия и стоимость доставки);</w:t>
      </w:r>
    </w:p>
    <w:p w:rsidR="00EC0C61" w:rsidRPr="007172A4" w:rsidRDefault="00EC0C61" w:rsidP="00EC0C61">
      <w:pPr>
        <w:ind w:firstLine="708"/>
        <w:jc w:val="both"/>
      </w:pPr>
      <w:r w:rsidRPr="007172A4">
        <w:t xml:space="preserve">В связи с этим, провести анализ обоснованности размера финансирования мероприятий муниципальной программы, </w:t>
      </w:r>
      <w:r w:rsidRPr="007172A4">
        <w:rPr>
          <w:u w:val="single"/>
        </w:rPr>
        <w:t>не представляется возможным</w:t>
      </w:r>
      <w:r w:rsidRPr="007172A4">
        <w:t>.</w:t>
      </w:r>
    </w:p>
    <w:p w:rsidR="00AE5DF8" w:rsidRPr="009524CF" w:rsidRDefault="00AE5DF8" w:rsidP="00AE5DF8">
      <w:pPr>
        <w:jc w:val="both"/>
      </w:pPr>
    </w:p>
    <w:p w:rsidR="001836C9" w:rsidRDefault="00421D4D" w:rsidP="0068758A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68758A">
        <w:t>К</w:t>
      </w:r>
      <w:r w:rsidR="0029347B" w:rsidRPr="00E039B3">
        <w:rPr>
          <w:bCs/>
        </w:rPr>
        <w:t>онтрольно-счетная палата</w:t>
      </w:r>
      <w:r w:rsidR="0029347B" w:rsidRPr="00DC43CC">
        <w:t xml:space="preserve"> п</w:t>
      </w:r>
      <w:r w:rsidR="001836C9" w:rsidRPr="00DC43CC">
        <w:t>о р</w:t>
      </w:r>
      <w:r w:rsidR="00B65890" w:rsidRPr="00DC43CC">
        <w:t>езультатам проведенной</w:t>
      </w:r>
      <w:r w:rsidR="001836C9" w:rsidRPr="00DC43CC">
        <w:t xml:space="preserve"> </w:t>
      </w:r>
      <w:r w:rsidR="00106C22" w:rsidRPr="00DC43CC">
        <w:t xml:space="preserve">финансово-экономической </w:t>
      </w:r>
      <w:r w:rsidR="001836C9" w:rsidRPr="00DC43CC">
        <w:t xml:space="preserve">экспертизы  </w:t>
      </w:r>
      <w:r w:rsidR="00DC43CC" w:rsidRPr="00DC43CC">
        <w:t>проект</w:t>
      </w:r>
      <w:r w:rsidR="00D72F75">
        <w:t>а</w:t>
      </w:r>
      <w:r w:rsidR="00DC43CC" w:rsidRPr="00DC43CC">
        <w:t xml:space="preserve"> постановления Нерюнгринской районной администрации </w:t>
      </w:r>
      <w:r w:rsidR="00DC43CC" w:rsidRPr="00DC43CC">
        <w:rPr>
          <w:bCs/>
        </w:rPr>
        <w:t>«Об утверждении муниципальной программы «Реализация муниципальной молодежной политики в Н</w:t>
      </w:r>
      <w:r w:rsidR="00DE0103">
        <w:rPr>
          <w:bCs/>
        </w:rPr>
        <w:t>ерюнгринском районе на 2021-2025</w:t>
      </w:r>
      <w:r w:rsidR="00DC43CC" w:rsidRPr="00DC43CC">
        <w:rPr>
          <w:bCs/>
        </w:rPr>
        <w:t xml:space="preserve"> годы» </w:t>
      </w:r>
      <w:r w:rsidR="0068758A">
        <w:rPr>
          <w:bCs/>
        </w:rPr>
        <w:t xml:space="preserve">предлагает учесть </w:t>
      </w:r>
      <w:r w:rsidR="0068758A">
        <w:t>замечания</w:t>
      </w:r>
      <w:r w:rsidR="00B65890" w:rsidRPr="00DC43CC">
        <w:rPr>
          <w:bCs/>
        </w:rPr>
        <w:t>.</w:t>
      </w:r>
    </w:p>
    <w:p w:rsidR="00B97A48" w:rsidRDefault="00B97A48" w:rsidP="00172615">
      <w:pPr>
        <w:jc w:val="both"/>
        <w:outlineLvl w:val="0"/>
      </w:pPr>
    </w:p>
    <w:p w:rsidR="00CE0497" w:rsidRDefault="00CE0497" w:rsidP="00172615">
      <w:pPr>
        <w:jc w:val="both"/>
        <w:outlineLvl w:val="0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</w:t>
      </w:r>
    </w:p>
    <w:p w:rsidR="00706BD6" w:rsidRDefault="00172615">
      <w:r w:rsidRPr="0011349C">
        <w:t>МО «Нерюнгринский район»</w:t>
      </w:r>
      <w:r w:rsidR="008B0167" w:rsidRPr="008B0167">
        <w:t xml:space="preserve"> </w:t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CE0497">
        <w:tab/>
      </w:r>
      <w:r w:rsidR="008B0167">
        <w:t>Ю.С. Гнилицкая</w:t>
      </w:r>
    </w:p>
    <w:sectPr w:rsidR="00706BD6" w:rsidSect="00CF7CAA">
      <w:pgSz w:w="11906" w:h="16838"/>
      <w:pgMar w:top="567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3D6"/>
    <w:multiLevelType w:val="multilevel"/>
    <w:tmpl w:val="E8CA0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56966"/>
    <w:multiLevelType w:val="hybridMultilevel"/>
    <w:tmpl w:val="7444C9C4"/>
    <w:lvl w:ilvl="0" w:tplc="B0205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B751B"/>
    <w:multiLevelType w:val="hybridMultilevel"/>
    <w:tmpl w:val="620E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85330"/>
    <w:multiLevelType w:val="hybridMultilevel"/>
    <w:tmpl w:val="E28C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3019F"/>
    <w:multiLevelType w:val="hybridMultilevel"/>
    <w:tmpl w:val="016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33"/>
    <w:rsid w:val="000060EF"/>
    <w:rsid w:val="000062F7"/>
    <w:rsid w:val="00006C2F"/>
    <w:rsid w:val="00013A6B"/>
    <w:rsid w:val="0001566A"/>
    <w:rsid w:val="00015D8D"/>
    <w:rsid w:val="000207BE"/>
    <w:rsid w:val="00022948"/>
    <w:rsid w:val="00025311"/>
    <w:rsid w:val="000269A0"/>
    <w:rsid w:val="00031026"/>
    <w:rsid w:val="000343D9"/>
    <w:rsid w:val="000344C0"/>
    <w:rsid w:val="0003463C"/>
    <w:rsid w:val="00034CCC"/>
    <w:rsid w:val="00035259"/>
    <w:rsid w:val="00035C7A"/>
    <w:rsid w:val="00036D65"/>
    <w:rsid w:val="00037663"/>
    <w:rsid w:val="0004271A"/>
    <w:rsid w:val="00042AD1"/>
    <w:rsid w:val="00042BC1"/>
    <w:rsid w:val="0004389E"/>
    <w:rsid w:val="00053801"/>
    <w:rsid w:val="000538AF"/>
    <w:rsid w:val="00054D2E"/>
    <w:rsid w:val="00056CE5"/>
    <w:rsid w:val="00060D28"/>
    <w:rsid w:val="0006204D"/>
    <w:rsid w:val="000624CE"/>
    <w:rsid w:val="000658C3"/>
    <w:rsid w:val="0006692F"/>
    <w:rsid w:val="00066FBF"/>
    <w:rsid w:val="00070801"/>
    <w:rsid w:val="00074964"/>
    <w:rsid w:val="00074F02"/>
    <w:rsid w:val="0007717F"/>
    <w:rsid w:val="00080D74"/>
    <w:rsid w:val="0008103E"/>
    <w:rsid w:val="000822D8"/>
    <w:rsid w:val="0008633A"/>
    <w:rsid w:val="000869EF"/>
    <w:rsid w:val="000870E2"/>
    <w:rsid w:val="00087B78"/>
    <w:rsid w:val="000905FC"/>
    <w:rsid w:val="000914B5"/>
    <w:rsid w:val="000922CD"/>
    <w:rsid w:val="0009423C"/>
    <w:rsid w:val="0009545E"/>
    <w:rsid w:val="000A0FC3"/>
    <w:rsid w:val="000A0FD8"/>
    <w:rsid w:val="000A1471"/>
    <w:rsid w:val="000A611C"/>
    <w:rsid w:val="000B5D4E"/>
    <w:rsid w:val="000B7D23"/>
    <w:rsid w:val="000C16CE"/>
    <w:rsid w:val="000C1FF1"/>
    <w:rsid w:val="000C42B9"/>
    <w:rsid w:val="000C64ED"/>
    <w:rsid w:val="000D0630"/>
    <w:rsid w:val="000D1267"/>
    <w:rsid w:val="000D609E"/>
    <w:rsid w:val="000D6C0D"/>
    <w:rsid w:val="000E450F"/>
    <w:rsid w:val="000E4F8A"/>
    <w:rsid w:val="000E5523"/>
    <w:rsid w:val="000E74CC"/>
    <w:rsid w:val="000F1277"/>
    <w:rsid w:val="000F2A5B"/>
    <w:rsid w:val="000F2BC5"/>
    <w:rsid w:val="000F36FD"/>
    <w:rsid w:val="000F3ABF"/>
    <w:rsid w:val="000F4F9B"/>
    <w:rsid w:val="000F5266"/>
    <w:rsid w:val="000F64D6"/>
    <w:rsid w:val="00100031"/>
    <w:rsid w:val="00101336"/>
    <w:rsid w:val="00101920"/>
    <w:rsid w:val="00102D1C"/>
    <w:rsid w:val="00103DE6"/>
    <w:rsid w:val="00105764"/>
    <w:rsid w:val="00105E49"/>
    <w:rsid w:val="00106C22"/>
    <w:rsid w:val="00107155"/>
    <w:rsid w:val="0011316D"/>
    <w:rsid w:val="0011349C"/>
    <w:rsid w:val="00117C59"/>
    <w:rsid w:val="001204C4"/>
    <w:rsid w:val="00120AC4"/>
    <w:rsid w:val="001242F4"/>
    <w:rsid w:val="001243D9"/>
    <w:rsid w:val="0012558F"/>
    <w:rsid w:val="00125F6D"/>
    <w:rsid w:val="00130FA6"/>
    <w:rsid w:val="001329FC"/>
    <w:rsid w:val="0013533D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6890"/>
    <w:rsid w:val="00157CBB"/>
    <w:rsid w:val="00157DD5"/>
    <w:rsid w:val="001624ED"/>
    <w:rsid w:val="00165059"/>
    <w:rsid w:val="0016770F"/>
    <w:rsid w:val="00167CBB"/>
    <w:rsid w:val="00172615"/>
    <w:rsid w:val="00172D81"/>
    <w:rsid w:val="00177ABC"/>
    <w:rsid w:val="00182D1B"/>
    <w:rsid w:val="00182E2D"/>
    <w:rsid w:val="0018325C"/>
    <w:rsid w:val="001834C3"/>
    <w:rsid w:val="0018358A"/>
    <w:rsid w:val="001836C9"/>
    <w:rsid w:val="001845F5"/>
    <w:rsid w:val="00184AB6"/>
    <w:rsid w:val="00184F5A"/>
    <w:rsid w:val="00185E52"/>
    <w:rsid w:val="001873E2"/>
    <w:rsid w:val="00190D7A"/>
    <w:rsid w:val="001923BA"/>
    <w:rsid w:val="00192B14"/>
    <w:rsid w:val="00195A8D"/>
    <w:rsid w:val="001A0F14"/>
    <w:rsid w:val="001A103B"/>
    <w:rsid w:val="001A154B"/>
    <w:rsid w:val="001A1F26"/>
    <w:rsid w:val="001A3CC2"/>
    <w:rsid w:val="001A52B7"/>
    <w:rsid w:val="001A78DB"/>
    <w:rsid w:val="001A7CF9"/>
    <w:rsid w:val="001B1E44"/>
    <w:rsid w:val="001B61F6"/>
    <w:rsid w:val="001B6952"/>
    <w:rsid w:val="001B778A"/>
    <w:rsid w:val="001C0845"/>
    <w:rsid w:val="001C0BB4"/>
    <w:rsid w:val="001C36A1"/>
    <w:rsid w:val="001C3CC2"/>
    <w:rsid w:val="001C585B"/>
    <w:rsid w:val="001D1809"/>
    <w:rsid w:val="001D485D"/>
    <w:rsid w:val="001D63F3"/>
    <w:rsid w:val="001E0C39"/>
    <w:rsid w:val="001E3C0B"/>
    <w:rsid w:val="001E3D33"/>
    <w:rsid w:val="001E3E7C"/>
    <w:rsid w:val="001E72D3"/>
    <w:rsid w:val="001F31FF"/>
    <w:rsid w:val="001F3BC9"/>
    <w:rsid w:val="001F58C3"/>
    <w:rsid w:val="001F6F60"/>
    <w:rsid w:val="0020148D"/>
    <w:rsid w:val="00205CC3"/>
    <w:rsid w:val="00211EC1"/>
    <w:rsid w:val="00213863"/>
    <w:rsid w:val="002141C9"/>
    <w:rsid w:val="0022049E"/>
    <w:rsid w:val="0022280E"/>
    <w:rsid w:val="00224199"/>
    <w:rsid w:val="002248E1"/>
    <w:rsid w:val="00225B4F"/>
    <w:rsid w:val="0022634E"/>
    <w:rsid w:val="00227871"/>
    <w:rsid w:val="00230000"/>
    <w:rsid w:val="00231609"/>
    <w:rsid w:val="00231E6F"/>
    <w:rsid w:val="00232560"/>
    <w:rsid w:val="00234210"/>
    <w:rsid w:val="0023590A"/>
    <w:rsid w:val="0023703A"/>
    <w:rsid w:val="00237CBB"/>
    <w:rsid w:val="0024165A"/>
    <w:rsid w:val="0024446A"/>
    <w:rsid w:val="002446D6"/>
    <w:rsid w:val="00244DA9"/>
    <w:rsid w:val="002464A4"/>
    <w:rsid w:val="002476CF"/>
    <w:rsid w:val="00250F5B"/>
    <w:rsid w:val="002521B7"/>
    <w:rsid w:val="00254637"/>
    <w:rsid w:val="00255D92"/>
    <w:rsid w:val="002561ED"/>
    <w:rsid w:val="002565AD"/>
    <w:rsid w:val="002604D7"/>
    <w:rsid w:val="00262519"/>
    <w:rsid w:val="00263E44"/>
    <w:rsid w:val="00266EF4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4DE"/>
    <w:rsid w:val="0029076D"/>
    <w:rsid w:val="0029347B"/>
    <w:rsid w:val="002947F4"/>
    <w:rsid w:val="0029524F"/>
    <w:rsid w:val="00295B1B"/>
    <w:rsid w:val="00296829"/>
    <w:rsid w:val="00297926"/>
    <w:rsid w:val="002A1E33"/>
    <w:rsid w:val="002A20CF"/>
    <w:rsid w:val="002A5FEA"/>
    <w:rsid w:val="002A617A"/>
    <w:rsid w:val="002A6933"/>
    <w:rsid w:val="002A6B59"/>
    <w:rsid w:val="002B0461"/>
    <w:rsid w:val="002B13BF"/>
    <w:rsid w:val="002B38B8"/>
    <w:rsid w:val="002B51DB"/>
    <w:rsid w:val="002B73D6"/>
    <w:rsid w:val="002B745C"/>
    <w:rsid w:val="002B7A48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3AB"/>
    <w:rsid w:val="002E2A22"/>
    <w:rsid w:val="002E34DB"/>
    <w:rsid w:val="002E3B07"/>
    <w:rsid w:val="002E4020"/>
    <w:rsid w:val="002E4485"/>
    <w:rsid w:val="002E62EE"/>
    <w:rsid w:val="002E70F0"/>
    <w:rsid w:val="002E7DD7"/>
    <w:rsid w:val="002F01E0"/>
    <w:rsid w:val="002F0722"/>
    <w:rsid w:val="002F21B2"/>
    <w:rsid w:val="00300425"/>
    <w:rsid w:val="00300919"/>
    <w:rsid w:val="003013EE"/>
    <w:rsid w:val="00301891"/>
    <w:rsid w:val="00301919"/>
    <w:rsid w:val="00303364"/>
    <w:rsid w:val="00304533"/>
    <w:rsid w:val="00311948"/>
    <w:rsid w:val="00312444"/>
    <w:rsid w:val="003140DC"/>
    <w:rsid w:val="00317474"/>
    <w:rsid w:val="003203E5"/>
    <w:rsid w:val="0032277A"/>
    <w:rsid w:val="0032416F"/>
    <w:rsid w:val="0032735E"/>
    <w:rsid w:val="003277F0"/>
    <w:rsid w:val="00330F44"/>
    <w:rsid w:val="00334BD4"/>
    <w:rsid w:val="0034221F"/>
    <w:rsid w:val="0034303E"/>
    <w:rsid w:val="003438B7"/>
    <w:rsid w:val="00344FCC"/>
    <w:rsid w:val="0034598B"/>
    <w:rsid w:val="00347626"/>
    <w:rsid w:val="00350EBF"/>
    <w:rsid w:val="00351F3D"/>
    <w:rsid w:val="00352936"/>
    <w:rsid w:val="00355392"/>
    <w:rsid w:val="00355A72"/>
    <w:rsid w:val="00360FEC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2E6F"/>
    <w:rsid w:val="00373A0B"/>
    <w:rsid w:val="00373AA5"/>
    <w:rsid w:val="00376C19"/>
    <w:rsid w:val="003806CD"/>
    <w:rsid w:val="003818AD"/>
    <w:rsid w:val="0038346C"/>
    <w:rsid w:val="00383DE6"/>
    <w:rsid w:val="00385EB6"/>
    <w:rsid w:val="003863A0"/>
    <w:rsid w:val="00387799"/>
    <w:rsid w:val="00390B7C"/>
    <w:rsid w:val="00391FFC"/>
    <w:rsid w:val="003928AD"/>
    <w:rsid w:val="00394843"/>
    <w:rsid w:val="003966E3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3DA4"/>
    <w:rsid w:val="003B4A26"/>
    <w:rsid w:val="003B4AD3"/>
    <w:rsid w:val="003B5928"/>
    <w:rsid w:val="003C09FC"/>
    <w:rsid w:val="003C1080"/>
    <w:rsid w:val="003C3550"/>
    <w:rsid w:val="003C756C"/>
    <w:rsid w:val="003C77E2"/>
    <w:rsid w:val="003C78BC"/>
    <w:rsid w:val="003D4AB1"/>
    <w:rsid w:val="003D4C92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2DC9"/>
    <w:rsid w:val="003F58EA"/>
    <w:rsid w:val="003F5EC1"/>
    <w:rsid w:val="003F6213"/>
    <w:rsid w:val="003F6CEA"/>
    <w:rsid w:val="003F769E"/>
    <w:rsid w:val="003F76A5"/>
    <w:rsid w:val="00401426"/>
    <w:rsid w:val="0040214A"/>
    <w:rsid w:val="004026E8"/>
    <w:rsid w:val="00402C76"/>
    <w:rsid w:val="00402EBF"/>
    <w:rsid w:val="00403637"/>
    <w:rsid w:val="00407623"/>
    <w:rsid w:val="004077A5"/>
    <w:rsid w:val="00407984"/>
    <w:rsid w:val="00407EA1"/>
    <w:rsid w:val="00410D32"/>
    <w:rsid w:val="00411369"/>
    <w:rsid w:val="00413369"/>
    <w:rsid w:val="00414900"/>
    <w:rsid w:val="00417DCD"/>
    <w:rsid w:val="00420830"/>
    <w:rsid w:val="004219B7"/>
    <w:rsid w:val="00421D4D"/>
    <w:rsid w:val="0042214A"/>
    <w:rsid w:val="004239EC"/>
    <w:rsid w:val="00424025"/>
    <w:rsid w:val="00424BB9"/>
    <w:rsid w:val="00427CB7"/>
    <w:rsid w:val="004314AE"/>
    <w:rsid w:val="00431945"/>
    <w:rsid w:val="0043219E"/>
    <w:rsid w:val="00432522"/>
    <w:rsid w:val="0043259D"/>
    <w:rsid w:val="004338E3"/>
    <w:rsid w:val="00435704"/>
    <w:rsid w:val="00436804"/>
    <w:rsid w:val="00440C3F"/>
    <w:rsid w:val="00443712"/>
    <w:rsid w:val="00446AEF"/>
    <w:rsid w:val="0045268A"/>
    <w:rsid w:val="004528CC"/>
    <w:rsid w:val="004541B5"/>
    <w:rsid w:val="0045425F"/>
    <w:rsid w:val="004561EE"/>
    <w:rsid w:val="004566BD"/>
    <w:rsid w:val="004567F3"/>
    <w:rsid w:val="004568F5"/>
    <w:rsid w:val="00457EC9"/>
    <w:rsid w:val="00461BAD"/>
    <w:rsid w:val="00461D4C"/>
    <w:rsid w:val="00461FB8"/>
    <w:rsid w:val="00462362"/>
    <w:rsid w:val="004638A4"/>
    <w:rsid w:val="00464E21"/>
    <w:rsid w:val="00464FAD"/>
    <w:rsid w:val="0046503E"/>
    <w:rsid w:val="00470677"/>
    <w:rsid w:val="00470C72"/>
    <w:rsid w:val="00471518"/>
    <w:rsid w:val="004724BE"/>
    <w:rsid w:val="00474AB4"/>
    <w:rsid w:val="00474DB8"/>
    <w:rsid w:val="00475023"/>
    <w:rsid w:val="0047697F"/>
    <w:rsid w:val="00485E88"/>
    <w:rsid w:val="00487D2D"/>
    <w:rsid w:val="00490BD3"/>
    <w:rsid w:val="0049197A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999"/>
    <w:rsid w:val="004B0BBF"/>
    <w:rsid w:val="004B35BA"/>
    <w:rsid w:val="004B35BC"/>
    <w:rsid w:val="004B4AE1"/>
    <w:rsid w:val="004B57DA"/>
    <w:rsid w:val="004B62FA"/>
    <w:rsid w:val="004B6B14"/>
    <w:rsid w:val="004B76D7"/>
    <w:rsid w:val="004B7993"/>
    <w:rsid w:val="004C6C63"/>
    <w:rsid w:val="004D1126"/>
    <w:rsid w:val="004D152A"/>
    <w:rsid w:val="004D191E"/>
    <w:rsid w:val="004D3393"/>
    <w:rsid w:val="004D6DAE"/>
    <w:rsid w:val="004E1E7D"/>
    <w:rsid w:val="004E2CCF"/>
    <w:rsid w:val="004E470B"/>
    <w:rsid w:val="004E5CE0"/>
    <w:rsid w:val="004F34A2"/>
    <w:rsid w:val="004F3A58"/>
    <w:rsid w:val="004F5B55"/>
    <w:rsid w:val="004F6651"/>
    <w:rsid w:val="00500758"/>
    <w:rsid w:val="005020DA"/>
    <w:rsid w:val="00502AAC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335C5"/>
    <w:rsid w:val="00534210"/>
    <w:rsid w:val="005344DF"/>
    <w:rsid w:val="0053482F"/>
    <w:rsid w:val="00534FBF"/>
    <w:rsid w:val="0053556D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91F"/>
    <w:rsid w:val="00552DC5"/>
    <w:rsid w:val="00552F2F"/>
    <w:rsid w:val="0055397B"/>
    <w:rsid w:val="00553B0D"/>
    <w:rsid w:val="00554EAA"/>
    <w:rsid w:val="0055733F"/>
    <w:rsid w:val="005574E7"/>
    <w:rsid w:val="00561207"/>
    <w:rsid w:val="005616EB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72B1"/>
    <w:rsid w:val="0058178B"/>
    <w:rsid w:val="00581E86"/>
    <w:rsid w:val="00582326"/>
    <w:rsid w:val="005828B7"/>
    <w:rsid w:val="0058372C"/>
    <w:rsid w:val="005837CE"/>
    <w:rsid w:val="00583F46"/>
    <w:rsid w:val="005926E0"/>
    <w:rsid w:val="00592944"/>
    <w:rsid w:val="0059352B"/>
    <w:rsid w:val="005942F6"/>
    <w:rsid w:val="00596895"/>
    <w:rsid w:val="00596D9E"/>
    <w:rsid w:val="00597AB1"/>
    <w:rsid w:val="00597BDE"/>
    <w:rsid w:val="005A0384"/>
    <w:rsid w:val="005A154A"/>
    <w:rsid w:val="005A1AB0"/>
    <w:rsid w:val="005A2DEB"/>
    <w:rsid w:val="005A72F4"/>
    <w:rsid w:val="005B1285"/>
    <w:rsid w:val="005B2125"/>
    <w:rsid w:val="005B333E"/>
    <w:rsid w:val="005B525D"/>
    <w:rsid w:val="005B5A9B"/>
    <w:rsid w:val="005B6789"/>
    <w:rsid w:val="005B79F7"/>
    <w:rsid w:val="005C002A"/>
    <w:rsid w:val="005C0FCB"/>
    <w:rsid w:val="005C1A27"/>
    <w:rsid w:val="005C3552"/>
    <w:rsid w:val="005C663A"/>
    <w:rsid w:val="005D1061"/>
    <w:rsid w:val="005D5E8F"/>
    <w:rsid w:val="005D6041"/>
    <w:rsid w:val="005E1B5D"/>
    <w:rsid w:val="005E1CBD"/>
    <w:rsid w:val="005E26F1"/>
    <w:rsid w:val="005E3E0B"/>
    <w:rsid w:val="005E57C9"/>
    <w:rsid w:val="005E6BB6"/>
    <w:rsid w:val="005E7959"/>
    <w:rsid w:val="005E7CAD"/>
    <w:rsid w:val="005F0BAF"/>
    <w:rsid w:val="005F20EB"/>
    <w:rsid w:val="005F3453"/>
    <w:rsid w:val="005F35E5"/>
    <w:rsid w:val="005F38B0"/>
    <w:rsid w:val="005F548F"/>
    <w:rsid w:val="005F5840"/>
    <w:rsid w:val="005F6975"/>
    <w:rsid w:val="00600A32"/>
    <w:rsid w:val="00602CF0"/>
    <w:rsid w:val="006034D4"/>
    <w:rsid w:val="006038DE"/>
    <w:rsid w:val="0060437B"/>
    <w:rsid w:val="00610229"/>
    <w:rsid w:val="00611A81"/>
    <w:rsid w:val="00611B24"/>
    <w:rsid w:val="006135F0"/>
    <w:rsid w:val="00613FF6"/>
    <w:rsid w:val="00614975"/>
    <w:rsid w:val="00615AC2"/>
    <w:rsid w:val="006171C7"/>
    <w:rsid w:val="00620ED2"/>
    <w:rsid w:val="00621057"/>
    <w:rsid w:val="0062203B"/>
    <w:rsid w:val="00622253"/>
    <w:rsid w:val="0062230F"/>
    <w:rsid w:val="00623C63"/>
    <w:rsid w:val="00631C97"/>
    <w:rsid w:val="00631F26"/>
    <w:rsid w:val="006321BE"/>
    <w:rsid w:val="006371A7"/>
    <w:rsid w:val="00641E82"/>
    <w:rsid w:val="006436B3"/>
    <w:rsid w:val="00650CB8"/>
    <w:rsid w:val="00650D2D"/>
    <w:rsid w:val="006525EF"/>
    <w:rsid w:val="00653B10"/>
    <w:rsid w:val="00663BD1"/>
    <w:rsid w:val="00665649"/>
    <w:rsid w:val="0066644C"/>
    <w:rsid w:val="00666998"/>
    <w:rsid w:val="00666F05"/>
    <w:rsid w:val="0067194E"/>
    <w:rsid w:val="0067222F"/>
    <w:rsid w:val="0067333C"/>
    <w:rsid w:val="00675B8A"/>
    <w:rsid w:val="00683397"/>
    <w:rsid w:val="00684A78"/>
    <w:rsid w:val="00685457"/>
    <w:rsid w:val="006869A5"/>
    <w:rsid w:val="0068758A"/>
    <w:rsid w:val="00690D90"/>
    <w:rsid w:val="00691786"/>
    <w:rsid w:val="00693813"/>
    <w:rsid w:val="00693ADD"/>
    <w:rsid w:val="006945B9"/>
    <w:rsid w:val="00696EB7"/>
    <w:rsid w:val="0069772F"/>
    <w:rsid w:val="006A238A"/>
    <w:rsid w:val="006A293F"/>
    <w:rsid w:val="006A6B9C"/>
    <w:rsid w:val="006A7372"/>
    <w:rsid w:val="006B005E"/>
    <w:rsid w:val="006B162B"/>
    <w:rsid w:val="006B25A9"/>
    <w:rsid w:val="006B416A"/>
    <w:rsid w:val="006C0893"/>
    <w:rsid w:val="006C46D2"/>
    <w:rsid w:val="006D04B7"/>
    <w:rsid w:val="006D321F"/>
    <w:rsid w:val="006D46AD"/>
    <w:rsid w:val="006D5094"/>
    <w:rsid w:val="006D664E"/>
    <w:rsid w:val="006D7100"/>
    <w:rsid w:val="006D7855"/>
    <w:rsid w:val="006D789A"/>
    <w:rsid w:val="006D7AFF"/>
    <w:rsid w:val="006D7B29"/>
    <w:rsid w:val="006D7D6E"/>
    <w:rsid w:val="006E02DD"/>
    <w:rsid w:val="006E03F2"/>
    <w:rsid w:val="006E0493"/>
    <w:rsid w:val="006E0D12"/>
    <w:rsid w:val="006E28AD"/>
    <w:rsid w:val="006E33A7"/>
    <w:rsid w:val="006E3FD4"/>
    <w:rsid w:val="006E6003"/>
    <w:rsid w:val="006E6667"/>
    <w:rsid w:val="006F0F4F"/>
    <w:rsid w:val="006F4405"/>
    <w:rsid w:val="006F4520"/>
    <w:rsid w:val="006F4B83"/>
    <w:rsid w:val="006F5454"/>
    <w:rsid w:val="006F6C2B"/>
    <w:rsid w:val="006F78FF"/>
    <w:rsid w:val="0070372B"/>
    <w:rsid w:val="00705166"/>
    <w:rsid w:val="00706BD6"/>
    <w:rsid w:val="00707466"/>
    <w:rsid w:val="00710348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EF5"/>
    <w:rsid w:val="007314E4"/>
    <w:rsid w:val="00731B8F"/>
    <w:rsid w:val="00733813"/>
    <w:rsid w:val="00733A51"/>
    <w:rsid w:val="00733BE3"/>
    <w:rsid w:val="00736CC6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41C3"/>
    <w:rsid w:val="00754477"/>
    <w:rsid w:val="0075451A"/>
    <w:rsid w:val="00755007"/>
    <w:rsid w:val="00755D38"/>
    <w:rsid w:val="00756CCC"/>
    <w:rsid w:val="00761618"/>
    <w:rsid w:val="00763BC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855B7"/>
    <w:rsid w:val="007909B7"/>
    <w:rsid w:val="00793ABA"/>
    <w:rsid w:val="007960B0"/>
    <w:rsid w:val="00796336"/>
    <w:rsid w:val="00796953"/>
    <w:rsid w:val="007A198F"/>
    <w:rsid w:val="007A2AED"/>
    <w:rsid w:val="007A60FA"/>
    <w:rsid w:val="007A72B0"/>
    <w:rsid w:val="007B0403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125"/>
    <w:rsid w:val="007D2CE8"/>
    <w:rsid w:val="007D4F4D"/>
    <w:rsid w:val="007D6671"/>
    <w:rsid w:val="007D6EBF"/>
    <w:rsid w:val="007D772B"/>
    <w:rsid w:val="007E05A0"/>
    <w:rsid w:val="007E1A13"/>
    <w:rsid w:val="007F0750"/>
    <w:rsid w:val="007F1BBE"/>
    <w:rsid w:val="007F2BFB"/>
    <w:rsid w:val="007F514D"/>
    <w:rsid w:val="0080240B"/>
    <w:rsid w:val="008044EB"/>
    <w:rsid w:val="0081757A"/>
    <w:rsid w:val="008175CA"/>
    <w:rsid w:val="00821A59"/>
    <w:rsid w:val="00822645"/>
    <w:rsid w:val="00822897"/>
    <w:rsid w:val="0082311F"/>
    <w:rsid w:val="00826413"/>
    <w:rsid w:val="0083129F"/>
    <w:rsid w:val="008316B2"/>
    <w:rsid w:val="00832CF1"/>
    <w:rsid w:val="00834049"/>
    <w:rsid w:val="008349F4"/>
    <w:rsid w:val="00834F5B"/>
    <w:rsid w:val="0083584A"/>
    <w:rsid w:val="008414A4"/>
    <w:rsid w:val="00841628"/>
    <w:rsid w:val="00844559"/>
    <w:rsid w:val="00844965"/>
    <w:rsid w:val="00846032"/>
    <w:rsid w:val="008465E7"/>
    <w:rsid w:val="00846CF0"/>
    <w:rsid w:val="00846DDA"/>
    <w:rsid w:val="00851772"/>
    <w:rsid w:val="00852A6D"/>
    <w:rsid w:val="00855F32"/>
    <w:rsid w:val="008578BA"/>
    <w:rsid w:val="0086094A"/>
    <w:rsid w:val="00861617"/>
    <w:rsid w:val="00865432"/>
    <w:rsid w:val="008658E8"/>
    <w:rsid w:val="008660F7"/>
    <w:rsid w:val="00866FFB"/>
    <w:rsid w:val="008702A5"/>
    <w:rsid w:val="008708C6"/>
    <w:rsid w:val="00873C5F"/>
    <w:rsid w:val="008740D8"/>
    <w:rsid w:val="0087440C"/>
    <w:rsid w:val="008755BB"/>
    <w:rsid w:val="00876DCA"/>
    <w:rsid w:val="00876F11"/>
    <w:rsid w:val="00877D79"/>
    <w:rsid w:val="0088069C"/>
    <w:rsid w:val="0088085A"/>
    <w:rsid w:val="008829C7"/>
    <w:rsid w:val="008852F1"/>
    <w:rsid w:val="00885DA9"/>
    <w:rsid w:val="00885E39"/>
    <w:rsid w:val="00887796"/>
    <w:rsid w:val="00887B14"/>
    <w:rsid w:val="008943D7"/>
    <w:rsid w:val="008947D8"/>
    <w:rsid w:val="00896F87"/>
    <w:rsid w:val="00897441"/>
    <w:rsid w:val="008A03FA"/>
    <w:rsid w:val="008A12F5"/>
    <w:rsid w:val="008A3D26"/>
    <w:rsid w:val="008A63C7"/>
    <w:rsid w:val="008A6E51"/>
    <w:rsid w:val="008B0167"/>
    <w:rsid w:val="008B2640"/>
    <w:rsid w:val="008B7D90"/>
    <w:rsid w:val="008C1DB2"/>
    <w:rsid w:val="008C274E"/>
    <w:rsid w:val="008C3634"/>
    <w:rsid w:val="008C3656"/>
    <w:rsid w:val="008C64DA"/>
    <w:rsid w:val="008C7269"/>
    <w:rsid w:val="008D5039"/>
    <w:rsid w:val="008D697F"/>
    <w:rsid w:val="008D75F9"/>
    <w:rsid w:val="008E112D"/>
    <w:rsid w:val="008E2852"/>
    <w:rsid w:val="008E6A61"/>
    <w:rsid w:val="008E7411"/>
    <w:rsid w:val="008E7E73"/>
    <w:rsid w:val="008F0243"/>
    <w:rsid w:val="008F0A05"/>
    <w:rsid w:val="008F2A70"/>
    <w:rsid w:val="008F3D1F"/>
    <w:rsid w:val="008F40F8"/>
    <w:rsid w:val="008F4C85"/>
    <w:rsid w:val="008F52B6"/>
    <w:rsid w:val="008F54CB"/>
    <w:rsid w:val="0090108D"/>
    <w:rsid w:val="00902FC7"/>
    <w:rsid w:val="009035AC"/>
    <w:rsid w:val="009052F1"/>
    <w:rsid w:val="00906B66"/>
    <w:rsid w:val="00906F6E"/>
    <w:rsid w:val="00907096"/>
    <w:rsid w:val="00910559"/>
    <w:rsid w:val="00917072"/>
    <w:rsid w:val="00920BD2"/>
    <w:rsid w:val="009225A4"/>
    <w:rsid w:val="009232A1"/>
    <w:rsid w:val="009242AD"/>
    <w:rsid w:val="0092467A"/>
    <w:rsid w:val="00926745"/>
    <w:rsid w:val="00926F37"/>
    <w:rsid w:val="0092721D"/>
    <w:rsid w:val="00927CF4"/>
    <w:rsid w:val="00931D1D"/>
    <w:rsid w:val="00934947"/>
    <w:rsid w:val="00936016"/>
    <w:rsid w:val="009402E7"/>
    <w:rsid w:val="009408B2"/>
    <w:rsid w:val="009446D6"/>
    <w:rsid w:val="00944715"/>
    <w:rsid w:val="009472EB"/>
    <w:rsid w:val="009478FD"/>
    <w:rsid w:val="009524CF"/>
    <w:rsid w:val="0095263E"/>
    <w:rsid w:val="0095269E"/>
    <w:rsid w:val="00953AF7"/>
    <w:rsid w:val="00954F73"/>
    <w:rsid w:val="00956F90"/>
    <w:rsid w:val="009614EE"/>
    <w:rsid w:val="00961FE3"/>
    <w:rsid w:val="00962897"/>
    <w:rsid w:val="00966B89"/>
    <w:rsid w:val="009677A1"/>
    <w:rsid w:val="009703C7"/>
    <w:rsid w:val="009707BD"/>
    <w:rsid w:val="0097310B"/>
    <w:rsid w:val="00973258"/>
    <w:rsid w:val="009766B6"/>
    <w:rsid w:val="00976CAF"/>
    <w:rsid w:val="00992A93"/>
    <w:rsid w:val="00994A0C"/>
    <w:rsid w:val="0099684B"/>
    <w:rsid w:val="00997358"/>
    <w:rsid w:val="009A23C3"/>
    <w:rsid w:val="009A3CA8"/>
    <w:rsid w:val="009A74F3"/>
    <w:rsid w:val="009A769F"/>
    <w:rsid w:val="009B087C"/>
    <w:rsid w:val="009B0E97"/>
    <w:rsid w:val="009B1D0D"/>
    <w:rsid w:val="009B1D13"/>
    <w:rsid w:val="009B1D80"/>
    <w:rsid w:val="009B2009"/>
    <w:rsid w:val="009B3CBD"/>
    <w:rsid w:val="009B3F7C"/>
    <w:rsid w:val="009B715C"/>
    <w:rsid w:val="009B732C"/>
    <w:rsid w:val="009C06D9"/>
    <w:rsid w:val="009C0D5A"/>
    <w:rsid w:val="009C1FE3"/>
    <w:rsid w:val="009C27CC"/>
    <w:rsid w:val="009C6BC4"/>
    <w:rsid w:val="009D0F31"/>
    <w:rsid w:val="009D276B"/>
    <w:rsid w:val="009D2CEA"/>
    <w:rsid w:val="009D2E43"/>
    <w:rsid w:val="009D6C7A"/>
    <w:rsid w:val="009E1D96"/>
    <w:rsid w:val="009E2656"/>
    <w:rsid w:val="009E35AC"/>
    <w:rsid w:val="009E395F"/>
    <w:rsid w:val="009E41C0"/>
    <w:rsid w:val="009E5C77"/>
    <w:rsid w:val="009F0FE5"/>
    <w:rsid w:val="009F168A"/>
    <w:rsid w:val="009F3480"/>
    <w:rsid w:val="009F3AC5"/>
    <w:rsid w:val="009F46EB"/>
    <w:rsid w:val="009F5BF7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AFB"/>
    <w:rsid w:val="00A30F72"/>
    <w:rsid w:val="00A332CC"/>
    <w:rsid w:val="00A344EC"/>
    <w:rsid w:val="00A35D51"/>
    <w:rsid w:val="00A37755"/>
    <w:rsid w:val="00A41696"/>
    <w:rsid w:val="00A41DDF"/>
    <w:rsid w:val="00A4256A"/>
    <w:rsid w:val="00A42E9E"/>
    <w:rsid w:val="00A434DF"/>
    <w:rsid w:val="00A444F0"/>
    <w:rsid w:val="00A44797"/>
    <w:rsid w:val="00A4753B"/>
    <w:rsid w:val="00A47E7D"/>
    <w:rsid w:val="00A50C9B"/>
    <w:rsid w:val="00A52D7D"/>
    <w:rsid w:val="00A534B7"/>
    <w:rsid w:val="00A53EB1"/>
    <w:rsid w:val="00A55E6F"/>
    <w:rsid w:val="00A56105"/>
    <w:rsid w:val="00A56450"/>
    <w:rsid w:val="00A570BE"/>
    <w:rsid w:val="00A61464"/>
    <w:rsid w:val="00A62538"/>
    <w:rsid w:val="00A626C9"/>
    <w:rsid w:val="00A63AB9"/>
    <w:rsid w:val="00A64351"/>
    <w:rsid w:val="00A67493"/>
    <w:rsid w:val="00A674B6"/>
    <w:rsid w:val="00A75E26"/>
    <w:rsid w:val="00A75F25"/>
    <w:rsid w:val="00A76AF9"/>
    <w:rsid w:val="00A81F55"/>
    <w:rsid w:val="00A82EA6"/>
    <w:rsid w:val="00A831EE"/>
    <w:rsid w:val="00A83C16"/>
    <w:rsid w:val="00A84374"/>
    <w:rsid w:val="00A846AE"/>
    <w:rsid w:val="00A863B5"/>
    <w:rsid w:val="00A91064"/>
    <w:rsid w:val="00A959D8"/>
    <w:rsid w:val="00A962AF"/>
    <w:rsid w:val="00A965CA"/>
    <w:rsid w:val="00A967E1"/>
    <w:rsid w:val="00A97F23"/>
    <w:rsid w:val="00AA030E"/>
    <w:rsid w:val="00AA587C"/>
    <w:rsid w:val="00AA6843"/>
    <w:rsid w:val="00AB0E01"/>
    <w:rsid w:val="00AB0ECD"/>
    <w:rsid w:val="00AB1646"/>
    <w:rsid w:val="00AB1D07"/>
    <w:rsid w:val="00AB64CE"/>
    <w:rsid w:val="00AB6F87"/>
    <w:rsid w:val="00AC1452"/>
    <w:rsid w:val="00AC1594"/>
    <w:rsid w:val="00AC2132"/>
    <w:rsid w:val="00AC35C4"/>
    <w:rsid w:val="00AC44D5"/>
    <w:rsid w:val="00AC49ED"/>
    <w:rsid w:val="00AC5424"/>
    <w:rsid w:val="00AC5E89"/>
    <w:rsid w:val="00AC7F2E"/>
    <w:rsid w:val="00AD146F"/>
    <w:rsid w:val="00AD14A7"/>
    <w:rsid w:val="00AD5105"/>
    <w:rsid w:val="00AD52FC"/>
    <w:rsid w:val="00AD637B"/>
    <w:rsid w:val="00AE1D29"/>
    <w:rsid w:val="00AE5DF8"/>
    <w:rsid w:val="00AF0CCC"/>
    <w:rsid w:val="00AF222D"/>
    <w:rsid w:val="00AF2C46"/>
    <w:rsid w:val="00AF4020"/>
    <w:rsid w:val="00AF46AA"/>
    <w:rsid w:val="00AF65B3"/>
    <w:rsid w:val="00AF6F77"/>
    <w:rsid w:val="00AF7D4F"/>
    <w:rsid w:val="00B043EB"/>
    <w:rsid w:val="00B04B31"/>
    <w:rsid w:val="00B04DF5"/>
    <w:rsid w:val="00B10F25"/>
    <w:rsid w:val="00B13B13"/>
    <w:rsid w:val="00B13F45"/>
    <w:rsid w:val="00B14369"/>
    <w:rsid w:val="00B154FC"/>
    <w:rsid w:val="00B160A8"/>
    <w:rsid w:val="00B1656B"/>
    <w:rsid w:val="00B16B49"/>
    <w:rsid w:val="00B17E8E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41034"/>
    <w:rsid w:val="00B43EE0"/>
    <w:rsid w:val="00B4521E"/>
    <w:rsid w:val="00B45EE8"/>
    <w:rsid w:val="00B4619D"/>
    <w:rsid w:val="00B46830"/>
    <w:rsid w:val="00B505D1"/>
    <w:rsid w:val="00B50D29"/>
    <w:rsid w:val="00B50F91"/>
    <w:rsid w:val="00B545F9"/>
    <w:rsid w:val="00B55354"/>
    <w:rsid w:val="00B556BF"/>
    <w:rsid w:val="00B55D90"/>
    <w:rsid w:val="00B566B7"/>
    <w:rsid w:val="00B570E0"/>
    <w:rsid w:val="00B57572"/>
    <w:rsid w:val="00B616DC"/>
    <w:rsid w:val="00B61CBF"/>
    <w:rsid w:val="00B62478"/>
    <w:rsid w:val="00B6366C"/>
    <w:rsid w:val="00B65890"/>
    <w:rsid w:val="00B65DB1"/>
    <w:rsid w:val="00B67D97"/>
    <w:rsid w:val="00B70867"/>
    <w:rsid w:val="00B711B0"/>
    <w:rsid w:val="00B718B0"/>
    <w:rsid w:val="00B738C0"/>
    <w:rsid w:val="00B74389"/>
    <w:rsid w:val="00B74517"/>
    <w:rsid w:val="00B75DD2"/>
    <w:rsid w:val="00B76F53"/>
    <w:rsid w:val="00B773FB"/>
    <w:rsid w:val="00B775B7"/>
    <w:rsid w:val="00B8049D"/>
    <w:rsid w:val="00B83D67"/>
    <w:rsid w:val="00B84BAB"/>
    <w:rsid w:val="00B8600D"/>
    <w:rsid w:val="00B9009C"/>
    <w:rsid w:val="00B91A55"/>
    <w:rsid w:val="00B91DE5"/>
    <w:rsid w:val="00B934A5"/>
    <w:rsid w:val="00B960E7"/>
    <w:rsid w:val="00B97A48"/>
    <w:rsid w:val="00B97BF5"/>
    <w:rsid w:val="00B97CCD"/>
    <w:rsid w:val="00BA268D"/>
    <w:rsid w:val="00BB1599"/>
    <w:rsid w:val="00BB2C75"/>
    <w:rsid w:val="00BB385F"/>
    <w:rsid w:val="00BB5673"/>
    <w:rsid w:val="00BB5EF2"/>
    <w:rsid w:val="00BB6904"/>
    <w:rsid w:val="00BB74FB"/>
    <w:rsid w:val="00BB7AED"/>
    <w:rsid w:val="00BB7B70"/>
    <w:rsid w:val="00BC06AB"/>
    <w:rsid w:val="00BC65FA"/>
    <w:rsid w:val="00BC7E05"/>
    <w:rsid w:val="00BD0B97"/>
    <w:rsid w:val="00BD1A10"/>
    <w:rsid w:val="00BD1C2C"/>
    <w:rsid w:val="00BD3665"/>
    <w:rsid w:val="00BD5D77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321"/>
    <w:rsid w:val="00BF25F2"/>
    <w:rsid w:val="00BF3B6F"/>
    <w:rsid w:val="00BF4D7A"/>
    <w:rsid w:val="00BF4E73"/>
    <w:rsid w:val="00BF7138"/>
    <w:rsid w:val="00BF75BE"/>
    <w:rsid w:val="00BF79C2"/>
    <w:rsid w:val="00BF7A69"/>
    <w:rsid w:val="00BF7CCC"/>
    <w:rsid w:val="00BF7D38"/>
    <w:rsid w:val="00C01CD5"/>
    <w:rsid w:val="00C02066"/>
    <w:rsid w:val="00C03411"/>
    <w:rsid w:val="00C110E3"/>
    <w:rsid w:val="00C11AF5"/>
    <w:rsid w:val="00C148B4"/>
    <w:rsid w:val="00C1576D"/>
    <w:rsid w:val="00C159C0"/>
    <w:rsid w:val="00C15FFC"/>
    <w:rsid w:val="00C20134"/>
    <w:rsid w:val="00C2181B"/>
    <w:rsid w:val="00C22798"/>
    <w:rsid w:val="00C23469"/>
    <w:rsid w:val="00C23FD8"/>
    <w:rsid w:val="00C248AF"/>
    <w:rsid w:val="00C30BD7"/>
    <w:rsid w:val="00C31B35"/>
    <w:rsid w:val="00C328AC"/>
    <w:rsid w:val="00C33AF8"/>
    <w:rsid w:val="00C36EC4"/>
    <w:rsid w:val="00C37042"/>
    <w:rsid w:val="00C41F09"/>
    <w:rsid w:val="00C44316"/>
    <w:rsid w:val="00C46C31"/>
    <w:rsid w:val="00C50BEB"/>
    <w:rsid w:val="00C535DA"/>
    <w:rsid w:val="00C54B85"/>
    <w:rsid w:val="00C56373"/>
    <w:rsid w:val="00C60182"/>
    <w:rsid w:val="00C625B9"/>
    <w:rsid w:val="00C63CEF"/>
    <w:rsid w:val="00C64A98"/>
    <w:rsid w:val="00C66CD2"/>
    <w:rsid w:val="00C73B07"/>
    <w:rsid w:val="00C80A6A"/>
    <w:rsid w:val="00C8276D"/>
    <w:rsid w:val="00C84F6B"/>
    <w:rsid w:val="00C8551C"/>
    <w:rsid w:val="00C87159"/>
    <w:rsid w:val="00C912D8"/>
    <w:rsid w:val="00C9206C"/>
    <w:rsid w:val="00C92D63"/>
    <w:rsid w:val="00C934ED"/>
    <w:rsid w:val="00C94075"/>
    <w:rsid w:val="00C96ECF"/>
    <w:rsid w:val="00C977FF"/>
    <w:rsid w:val="00CA11BE"/>
    <w:rsid w:val="00CA1E37"/>
    <w:rsid w:val="00CA3A09"/>
    <w:rsid w:val="00CA605C"/>
    <w:rsid w:val="00CA60B2"/>
    <w:rsid w:val="00CB3338"/>
    <w:rsid w:val="00CC354E"/>
    <w:rsid w:val="00CC51DA"/>
    <w:rsid w:val="00CC5B41"/>
    <w:rsid w:val="00CC6DF6"/>
    <w:rsid w:val="00CC7641"/>
    <w:rsid w:val="00CD1283"/>
    <w:rsid w:val="00CD2E70"/>
    <w:rsid w:val="00CD5C16"/>
    <w:rsid w:val="00CD7430"/>
    <w:rsid w:val="00CE0497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42F5"/>
    <w:rsid w:val="00CF502A"/>
    <w:rsid w:val="00CF7CAA"/>
    <w:rsid w:val="00D0095B"/>
    <w:rsid w:val="00D012A2"/>
    <w:rsid w:val="00D01C18"/>
    <w:rsid w:val="00D033DB"/>
    <w:rsid w:val="00D03653"/>
    <w:rsid w:val="00D0473B"/>
    <w:rsid w:val="00D153A2"/>
    <w:rsid w:val="00D216ED"/>
    <w:rsid w:val="00D2301A"/>
    <w:rsid w:val="00D23091"/>
    <w:rsid w:val="00D249B9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4027D"/>
    <w:rsid w:val="00D4045C"/>
    <w:rsid w:val="00D40504"/>
    <w:rsid w:val="00D416AF"/>
    <w:rsid w:val="00D42588"/>
    <w:rsid w:val="00D434BD"/>
    <w:rsid w:val="00D43CE5"/>
    <w:rsid w:val="00D44F8C"/>
    <w:rsid w:val="00D46D2D"/>
    <w:rsid w:val="00D504CB"/>
    <w:rsid w:val="00D50AD5"/>
    <w:rsid w:val="00D54F85"/>
    <w:rsid w:val="00D55A43"/>
    <w:rsid w:val="00D56078"/>
    <w:rsid w:val="00D5732E"/>
    <w:rsid w:val="00D62B7E"/>
    <w:rsid w:val="00D64062"/>
    <w:rsid w:val="00D66454"/>
    <w:rsid w:val="00D66634"/>
    <w:rsid w:val="00D67C76"/>
    <w:rsid w:val="00D67FB2"/>
    <w:rsid w:val="00D72F75"/>
    <w:rsid w:val="00D733A9"/>
    <w:rsid w:val="00D745B2"/>
    <w:rsid w:val="00D749A9"/>
    <w:rsid w:val="00D75D69"/>
    <w:rsid w:val="00D80909"/>
    <w:rsid w:val="00D82864"/>
    <w:rsid w:val="00D82963"/>
    <w:rsid w:val="00D834A4"/>
    <w:rsid w:val="00D83B64"/>
    <w:rsid w:val="00D905F7"/>
    <w:rsid w:val="00D91093"/>
    <w:rsid w:val="00D921D2"/>
    <w:rsid w:val="00D931CD"/>
    <w:rsid w:val="00D93D3C"/>
    <w:rsid w:val="00D94C6C"/>
    <w:rsid w:val="00D95325"/>
    <w:rsid w:val="00DA0714"/>
    <w:rsid w:val="00DA0C28"/>
    <w:rsid w:val="00DA1D04"/>
    <w:rsid w:val="00DA54BA"/>
    <w:rsid w:val="00DA7741"/>
    <w:rsid w:val="00DB313B"/>
    <w:rsid w:val="00DB56C6"/>
    <w:rsid w:val="00DC00F7"/>
    <w:rsid w:val="00DC0919"/>
    <w:rsid w:val="00DC0998"/>
    <w:rsid w:val="00DC11D9"/>
    <w:rsid w:val="00DC2245"/>
    <w:rsid w:val="00DC43CC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BB1"/>
    <w:rsid w:val="00DD4F04"/>
    <w:rsid w:val="00DD5704"/>
    <w:rsid w:val="00DD5CEA"/>
    <w:rsid w:val="00DD6120"/>
    <w:rsid w:val="00DE0103"/>
    <w:rsid w:val="00DE1FB8"/>
    <w:rsid w:val="00DE3313"/>
    <w:rsid w:val="00DE5632"/>
    <w:rsid w:val="00DE7CB7"/>
    <w:rsid w:val="00DF0706"/>
    <w:rsid w:val="00DF2B35"/>
    <w:rsid w:val="00DF5A70"/>
    <w:rsid w:val="00DF7061"/>
    <w:rsid w:val="00E039B3"/>
    <w:rsid w:val="00E07E7E"/>
    <w:rsid w:val="00E1273F"/>
    <w:rsid w:val="00E13052"/>
    <w:rsid w:val="00E13A2E"/>
    <w:rsid w:val="00E143D2"/>
    <w:rsid w:val="00E1445E"/>
    <w:rsid w:val="00E15AEC"/>
    <w:rsid w:val="00E16EDA"/>
    <w:rsid w:val="00E176A9"/>
    <w:rsid w:val="00E21CA6"/>
    <w:rsid w:val="00E227E6"/>
    <w:rsid w:val="00E23781"/>
    <w:rsid w:val="00E25385"/>
    <w:rsid w:val="00E26835"/>
    <w:rsid w:val="00E35CD1"/>
    <w:rsid w:val="00E36421"/>
    <w:rsid w:val="00E36894"/>
    <w:rsid w:val="00E41109"/>
    <w:rsid w:val="00E41632"/>
    <w:rsid w:val="00E41A9A"/>
    <w:rsid w:val="00E41B50"/>
    <w:rsid w:val="00E44AE9"/>
    <w:rsid w:val="00E51862"/>
    <w:rsid w:val="00E52C8A"/>
    <w:rsid w:val="00E5534C"/>
    <w:rsid w:val="00E56E55"/>
    <w:rsid w:val="00E57C22"/>
    <w:rsid w:val="00E60432"/>
    <w:rsid w:val="00E611D0"/>
    <w:rsid w:val="00E637D4"/>
    <w:rsid w:val="00E66E7D"/>
    <w:rsid w:val="00E66FFA"/>
    <w:rsid w:val="00E67063"/>
    <w:rsid w:val="00E75D7C"/>
    <w:rsid w:val="00E76768"/>
    <w:rsid w:val="00E768B0"/>
    <w:rsid w:val="00E8418F"/>
    <w:rsid w:val="00E853D3"/>
    <w:rsid w:val="00E87CAA"/>
    <w:rsid w:val="00E9120A"/>
    <w:rsid w:val="00E93A3F"/>
    <w:rsid w:val="00E94D11"/>
    <w:rsid w:val="00E951F1"/>
    <w:rsid w:val="00E952D3"/>
    <w:rsid w:val="00E96B9D"/>
    <w:rsid w:val="00EA34F9"/>
    <w:rsid w:val="00EA5315"/>
    <w:rsid w:val="00EA58CF"/>
    <w:rsid w:val="00EA7FC5"/>
    <w:rsid w:val="00EB3612"/>
    <w:rsid w:val="00EB387A"/>
    <w:rsid w:val="00EB639C"/>
    <w:rsid w:val="00EC0C61"/>
    <w:rsid w:val="00EC1FB5"/>
    <w:rsid w:val="00EC463A"/>
    <w:rsid w:val="00EC6136"/>
    <w:rsid w:val="00EC67D4"/>
    <w:rsid w:val="00EC720F"/>
    <w:rsid w:val="00ED0615"/>
    <w:rsid w:val="00ED4676"/>
    <w:rsid w:val="00EE4BAC"/>
    <w:rsid w:val="00EE4D27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7460"/>
    <w:rsid w:val="00F07706"/>
    <w:rsid w:val="00F11194"/>
    <w:rsid w:val="00F11E90"/>
    <w:rsid w:val="00F1257E"/>
    <w:rsid w:val="00F125A9"/>
    <w:rsid w:val="00F1478D"/>
    <w:rsid w:val="00F149F0"/>
    <w:rsid w:val="00F166A5"/>
    <w:rsid w:val="00F16E66"/>
    <w:rsid w:val="00F172A9"/>
    <w:rsid w:val="00F201D0"/>
    <w:rsid w:val="00F24D4F"/>
    <w:rsid w:val="00F2525A"/>
    <w:rsid w:val="00F25491"/>
    <w:rsid w:val="00F26369"/>
    <w:rsid w:val="00F30444"/>
    <w:rsid w:val="00F30A70"/>
    <w:rsid w:val="00F3180B"/>
    <w:rsid w:val="00F32497"/>
    <w:rsid w:val="00F33B45"/>
    <w:rsid w:val="00F33C60"/>
    <w:rsid w:val="00F358FD"/>
    <w:rsid w:val="00F36DAB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52C9"/>
    <w:rsid w:val="00F56768"/>
    <w:rsid w:val="00F56FE2"/>
    <w:rsid w:val="00F6110C"/>
    <w:rsid w:val="00F64799"/>
    <w:rsid w:val="00F652F3"/>
    <w:rsid w:val="00F7094C"/>
    <w:rsid w:val="00F71570"/>
    <w:rsid w:val="00F745F3"/>
    <w:rsid w:val="00F77751"/>
    <w:rsid w:val="00F805C6"/>
    <w:rsid w:val="00F8075F"/>
    <w:rsid w:val="00F80DC0"/>
    <w:rsid w:val="00F83BD6"/>
    <w:rsid w:val="00F8477A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811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34E"/>
    <w:rsid w:val="00FD044E"/>
    <w:rsid w:val="00FD0A5E"/>
    <w:rsid w:val="00FE0B6B"/>
    <w:rsid w:val="00FE5D8D"/>
    <w:rsid w:val="00FE6C72"/>
    <w:rsid w:val="00FF3116"/>
    <w:rsid w:val="00FF4373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BB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0">
    <w:name w:val="s_10"/>
    <w:basedOn w:val="a0"/>
    <w:rsid w:val="00AF6F77"/>
  </w:style>
  <w:style w:type="character" w:styleId="a8">
    <w:name w:val="Emphasis"/>
    <w:basedOn w:val="a0"/>
    <w:uiPriority w:val="20"/>
    <w:qFormat/>
    <w:rsid w:val="00AF6F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BB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0">
    <w:name w:val="s_10"/>
    <w:basedOn w:val="a0"/>
    <w:rsid w:val="00AF6F77"/>
  </w:style>
  <w:style w:type="character" w:styleId="a8">
    <w:name w:val="Emphasis"/>
    <w:basedOn w:val="a0"/>
    <w:uiPriority w:val="20"/>
    <w:qFormat/>
    <w:rsid w:val="00AF6F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01BF-B8A7-4476-8D06-DD83A42E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4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Евгения</cp:lastModifiedBy>
  <cp:revision>69</cp:revision>
  <cp:lastPrinted>2019-11-12T01:50:00Z</cp:lastPrinted>
  <dcterms:created xsi:type="dcterms:W3CDTF">2019-10-28T07:19:00Z</dcterms:created>
  <dcterms:modified xsi:type="dcterms:W3CDTF">2020-09-01T05:49:00Z</dcterms:modified>
</cp:coreProperties>
</file>